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3944" w14:textId="6FCC94F9" w:rsidR="00D912BA" w:rsidRPr="00D912BA" w:rsidRDefault="00D912BA" w:rsidP="00D912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12BA">
        <w:rPr>
          <w:rFonts w:ascii="Times New Roman" w:hAnsi="Times New Roman" w:cs="Times New Roman"/>
          <w:b/>
          <w:sz w:val="36"/>
          <w:szCs w:val="36"/>
        </w:rPr>
        <w:t xml:space="preserve">ZÁPIS výbor MO ČRS Šumperk </w:t>
      </w:r>
      <w:r w:rsidR="00F176EC">
        <w:rPr>
          <w:rFonts w:ascii="Times New Roman" w:hAnsi="Times New Roman" w:cs="Times New Roman"/>
          <w:b/>
          <w:sz w:val="36"/>
          <w:szCs w:val="36"/>
        </w:rPr>
        <w:t>6</w:t>
      </w:r>
      <w:r w:rsidRPr="00D912BA">
        <w:rPr>
          <w:rFonts w:ascii="Times New Roman" w:hAnsi="Times New Roman" w:cs="Times New Roman"/>
          <w:b/>
          <w:sz w:val="36"/>
          <w:szCs w:val="36"/>
        </w:rPr>
        <w:t>/2026</w:t>
      </w:r>
    </w:p>
    <w:p w14:paraId="49E79236" w14:textId="38667456" w:rsidR="00D912BA" w:rsidRPr="00D912BA" w:rsidRDefault="00D912BA" w:rsidP="00D912BA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912BA">
        <w:rPr>
          <w:rFonts w:ascii="Times New Roman" w:hAnsi="Times New Roman" w:cs="Times New Roman"/>
          <w:b/>
          <w:iCs/>
          <w:sz w:val="28"/>
          <w:szCs w:val="28"/>
        </w:rPr>
        <w:t xml:space="preserve">z pravidelné měsíční schůze výboru místní organizace dne </w:t>
      </w:r>
      <w:r w:rsidR="00BF78DF">
        <w:rPr>
          <w:rFonts w:ascii="Times New Roman" w:hAnsi="Times New Roman" w:cs="Times New Roman"/>
          <w:b/>
          <w:iCs/>
          <w:sz w:val="28"/>
          <w:szCs w:val="28"/>
        </w:rPr>
        <w:t>4.6</w:t>
      </w:r>
      <w:r w:rsidRPr="00D912BA">
        <w:rPr>
          <w:rFonts w:ascii="Times New Roman" w:hAnsi="Times New Roman" w:cs="Times New Roman"/>
          <w:b/>
          <w:iCs/>
          <w:sz w:val="28"/>
          <w:szCs w:val="28"/>
        </w:rPr>
        <w:t>.2026</w:t>
      </w:r>
    </w:p>
    <w:p w14:paraId="25592FDB" w14:textId="77777777" w:rsidR="00D912BA" w:rsidRDefault="00D912BA" w:rsidP="00D912BA">
      <w:pPr>
        <w:rPr>
          <w:rFonts w:ascii="Times New Roman" w:hAnsi="Times New Roman" w:cs="Times New Roman"/>
          <w:b/>
        </w:rPr>
      </w:pPr>
    </w:p>
    <w:p w14:paraId="53E0F769" w14:textId="07D22EC7" w:rsidR="00D912BA" w:rsidRPr="00D912BA" w:rsidRDefault="00D912BA" w:rsidP="00D912BA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D912BA">
        <w:rPr>
          <w:rFonts w:ascii="Times New Roman" w:hAnsi="Times New Roman" w:cs="Times New Roman"/>
          <w:b/>
          <w:sz w:val="24"/>
          <w:szCs w:val="24"/>
        </w:rPr>
        <w:t>Přítomni:</w:t>
      </w:r>
      <w:r w:rsidRPr="00D912BA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Hlk195162976"/>
      <w:r w:rsidRPr="00D912BA">
        <w:rPr>
          <w:rFonts w:ascii="Times New Roman" w:hAnsi="Times New Roman" w:cs="Times New Roman"/>
          <w:sz w:val="24"/>
          <w:szCs w:val="24"/>
        </w:rPr>
        <w:t>Ing. D. Kolařík, JUDr. F. Ondráček, Ing. O. Navrátil, L. Vepřek, RNDr. J. Křesina</w:t>
      </w:r>
      <w:bookmarkStart w:id="1" w:name="_Hlk195162986"/>
      <w:r w:rsidRPr="00D912BA">
        <w:rPr>
          <w:rFonts w:ascii="Times New Roman" w:hAnsi="Times New Roman" w:cs="Times New Roman"/>
          <w:sz w:val="24"/>
          <w:szCs w:val="24"/>
        </w:rPr>
        <w:t>,</w:t>
      </w:r>
      <w:r w:rsidRPr="00D912BA">
        <w:rPr>
          <w:rFonts w:ascii="Times New Roman" w:hAnsi="Times New Roman" w:cs="Times New Roman"/>
          <w:sz w:val="24"/>
          <w:szCs w:val="24"/>
        </w:rPr>
        <w:br/>
      </w:r>
      <w:r w:rsidRPr="00D912BA">
        <w:rPr>
          <w:rFonts w:ascii="Times New Roman" w:hAnsi="Times New Roman" w:cs="Times New Roman"/>
          <w:bCs/>
          <w:sz w:val="24"/>
          <w:szCs w:val="24"/>
        </w:rPr>
        <w:t>P.</w:t>
      </w:r>
      <w:r w:rsidRPr="00D91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912BA">
        <w:rPr>
          <w:rFonts w:ascii="Times New Roman" w:hAnsi="Times New Roman" w:cs="Times New Roman"/>
          <w:bCs/>
          <w:sz w:val="24"/>
          <w:szCs w:val="24"/>
        </w:rPr>
        <w:t>Kotráš</w:t>
      </w:r>
      <w:bookmarkEnd w:id="1"/>
      <w:r w:rsidRPr="00D912B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D912BA">
        <w:rPr>
          <w:rFonts w:ascii="Times New Roman" w:hAnsi="Times New Roman" w:cs="Times New Roman"/>
          <w:bCs/>
          <w:sz w:val="24"/>
          <w:szCs w:val="24"/>
        </w:rPr>
        <w:t xml:space="preserve"> T. Paseka </w:t>
      </w:r>
    </w:p>
    <w:bookmarkEnd w:id="0"/>
    <w:p w14:paraId="78805028" w14:textId="77777777" w:rsidR="00D912BA" w:rsidRPr="00D912BA" w:rsidRDefault="00D912BA" w:rsidP="00D912BA">
      <w:pPr>
        <w:rPr>
          <w:rFonts w:ascii="Times New Roman" w:hAnsi="Times New Roman" w:cs="Times New Roman"/>
          <w:sz w:val="24"/>
          <w:szCs w:val="24"/>
        </w:rPr>
      </w:pPr>
      <w:r w:rsidRPr="00D912BA">
        <w:rPr>
          <w:rFonts w:ascii="Times New Roman" w:hAnsi="Times New Roman" w:cs="Times New Roman"/>
          <w:b/>
          <w:sz w:val="24"/>
          <w:szCs w:val="24"/>
        </w:rPr>
        <w:t>Omluveni:</w:t>
      </w:r>
      <w:r w:rsidRPr="00D912BA">
        <w:rPr>
          <w:rFonts w:ascii="Times New Roman" w:hAnsi="Times New Roman" w:cs="Times New Roman"/>
          <w:bCs/>
          <w:sz w:val="24"/>
          <w:szCs w:val="24"/>
        </w:rPr>
        <w:tab/>
      </w:r>
    </w:p>
    <w:p w14:paraId="6D9006A4" w14:textId="77777777" w:rsidR="00D912BA" w:rsidRPr="00D912BA" w:rsidRDefault="00D912BA" w:rsidP="00D912BA">
      <w:pPr>
        <w:rPr>
          <w:rFonts w:ascii="Times New Roman" w:hAnsi="Times New Roman" w:cs="Times New Roman"/>
          <w:sz w:val="24"/>
          <w:szCs w:val="24"/>
        </w:rPr>
      </w:pPr>
      <w:r w:rsidRPr="00D912BA">
        <w:rPr>
          <w:rFonts w:ascii="Times New Roman" w:hAnsi="Times New Roman" w:cs="Times New Roman"/>
          <w:b/>
          <w:sz w:val="24"/>
          <w:szCs w:val="24"/>
        </w:rPr>
        <w:t>Hosté:</w:t>
      </w:r>
      <w:r w:rsidRPr="00D912BA">
        <w:rPr>
          <w:rFonts w:ascii="Times New Roman" w:hAnsi="Times New Roman" w:cs="Times New Roman"/>
          <w:sz w:val="24"/>
          <w:szCs w:val="24"/>
        </w:rPr>
        <w:tab/>
      </w:r>
    </w:p>
    <w:p w14:paraId="5B631E3C" w14:textId="69746EDE" w:rsidR="00D912BA" w:rsidRPr="00D912BA" w:rsidRDefault="00D912BA" w:rsidP="00D912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12BA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12BA">
        <w:rPr>
          <w:rFonts w:ascii="Times New Roman" w:hAnsi="Times New Roman" w:cs="Times New Roman"/>
          <w:sz w:val="24"/>
          <w:szCs w:val="24"/>
        </w:rPr>
        <w:t>předseda MO Ing. Kolařík zahájil jednání, přivítal všechny přítomné, a zahájil schůzi:</w:t>
      </w:r>
    </w:p>
    <w:p w14:paraId="048BD923" w14:textId="77777777" w:rsidR="00D912BA" w:rsidRPr="00D912BA" w:rsidRDefault="00D912BA" w:rsidP="00D912BA">
      <w:pPr>
        <w:rPr>
          <w:rFonts w:ascii="Times New Roman" w:hAnsi="Times New Roman" w:cs="Times New Roman"/>
          <w:sz w:val="24"/>
          <w:szCs w:val="24"/>
        </w:rPr>
      </w:pPr>
    </w:p>
    <w:p w14:paraId="0415D86E" w14:textId="77777777" w:rsidR="00D912BA" w:rsidRPr="00D912BA" w:rsidRDefault="00D912BA" w:rsidP="00D912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12BA">
        <w:rPr>
          <w:rFonts w:ascii="Times New Roman" w:hAnsi="Times New Roman" w:cs="Times New Roman"/>
          <w:b/>
          <w:bCs/>
          <w:sz w:val="24"/>
          <w:szCs w:val="24"/>
        </w:rPr>
        <w:t>Korespondence:</w:t>
      </w:r>
    </w:p>
    <w:p w14:paraId="551C96BA" w14:textId="77777777" w:rsidR="00D912BA" w:rsidRPr="00D912BA" w:rsidRDefault="00D912BA" w:rsidP="00D912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12BA">
        <w:rPr>
          <w:rFonts w:ascii="Times New Roman" w:hAnsi="Times New Roman" w:cs="Times New Roman"/>
          <w:sz w:val="24"/>
          <w:szCs w:val="24"/>
        </w:rPr>
        <w:t>došlé faktury:</w:t>
      </w:r>
    </w:p>
    <w:p w14:paraId="44CF4233" w14:textId="4DAC05A5" w:rsidR="00D912BA" w:rsidRDefault="00D912BA" w:rsidP="00D912BA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12BA">
        <w:rPr>
          <w:rFonts w:ascii="Times New Roman" w:hAnsi="Times New Roman" w:cs="Times New Roman"/>
          <w:sz w:val="24"/>
          <w:szCs w:val="24"/>
        </w:rPr>
        <w:t xml:space="preserve"> uhrazeny 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F78D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78DF">
        <w:rPr>
          <w:rFonts w:ascii="Times New Roman" w:hAnsi="Times New Roman" w:cs="Times New Roman"/>
          <w:sz w:val="24"/>
          <w:szCs w:val="24"/>
        </w:rPr>
        <w:t>6</w:t>
      </w:r>
      <w:r w:rsidRPr="00D912BA">
        <w:rPr>
          <w:rFonts w:ascii="Times New Roman" w:hAnsi="Times New Roman" w:cs="Times New Roman"/>
          <w:sz w:val="24"/>
          <w:szCs w:val="24"/>
        </w:rPr>
        <w:t xml:space="preserve">. 2026 – D. Kolařík / </w:t>
      </w:r>
      <w:r w:rsidR="00BD0B7D">
        <w:rPr>
          <w:rFonts w:ascii="Times New Roman" w:hAnsi="Times New Roman" w:cs="Times New Roman"/>
          <w:sz w:val="24"/>
          <w:szCs w:val="24"/>
        </w:rPr>
        <w:t>O. Pavlů</w:t>
      </w:r>
      <w:r w:rsidRPr="00D912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14078" w14:textId="77777777" w:rsidR="006345D9" w:rsidRDefault="006345D9" w:rsidP="006345D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4.5.2026 přišla informace o provedení </w:t>
      </w:r>
      <w:r w:rsidRPr="00CF48E2">
        <w:rPr>
          <w:rFonts w:ascii="Times New Roman" w:hAnsi="Times New Roman"/>
          <w:sz w:val="24"/>
          <w:szCs w:val="24"/>
        </w:rPr>
        <w:t xml:space="preserve">ichtyologickém průzkumu pro Lesy ČR, s.p. v úsecích Divokého a Stříbrnického potoka, který </w:t>
      </w:r>
      <w:proofErr w:type="gramStart"/>
      <w:r w:rsidRPr="00CF48E2">
        <w:rPr>
          <w:rFonts w:ascii="Times New Roman" w:hAnsi="Times New Roman"/>
          <w:sz w:val="24"/>
          <w:szCs w:val="24"/>
        </w:rPr>
        <w:t>provede  společnost</w:t>
      </w:r>
      <w:proofErr w:type="gramEnd"/>
      <w:r w:rsidRPr="00CF48E2">
        <w:rPr>
          <w:rFonts w:ascii="Times New Roman" w:hAnsi="Times New Roman"/>
          <w:sz w:val="24"/>
          <w:szCs w:val="24"/>
        </w:rPr>
        <w:t xml:space="preserve"> Aqua Terra Inova s.r.o. ve dnech 5.-6.5.2026</w:t>
      </w:r>
      <w:r>
        <w:rPr>
          <w:rFonts w:ascii="Times New Roman" w:hAnsi="Times New Roman"/>
          <w:sz w:val="24"/>
          <w:szCs w:val="24"/>
        </w:rPr>
        <w:t>.</w:t>
      </w:r>
    </w:p>
    <w:p w14:paraId="19416B95" w14:textId="77777777" w:rsidR="00BD0B7D" w:rsidRDefault="00BD0B7D" w:rsidP="00BD0B7D">
      <w:pPr>
        <w:rPr>
          <w:rFonts w:ascii="Times New Roman" w:hAnsi="Times New Roman" w:cs="Times New Roman"/>
          <w:sz w:val="24"/>
          <w:szCs w:val="24"/>
        </w:rPr>
      </w:pPr>
    </w:p>
    <w:p w14:paraId="6242A69E" w14:textId="545C4B6C" w:rsidR="00BD0B7D" w:rsidRDefault="00BF78DF" w:rsidP="00BF78D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11.5.2026 přišla objednávka k odlovu ryb od p. Misiorzové na vodoteči Temenec-Bohdíkovská u pozemku p.č. 159, k.ú. Horní Temenice s termín provedení 24.4.2026 (zpětně</w:t>
      </w:r>
      <w:proofErr w:type="gramStart"/>
      <w:r>
        <w:rPr>
          <w:rFonts w:ascii="Times New Roman" w:hAnsi="Times New Roman"/>
          <w:sz w:val="24"/>
          <w:szCs w:val="24"/>
        </w:rPr>
        <w:t>) .</w:t>
      </w:r>
      <w:proofErr w:type="gramEnd"/>
      <w:r>
        <w:rPr>
          <w:rFonts w:ascii="Times New Roman" w:hAnsi="Times New Roman"/>
          <w:sz w:val="24"/>
          <w:szCs w:val="24"/>
        </w:rPr>
        <w:t xml:space="preserve"> Bylo provedeno.</w:t>
      </w:r>
    </w:p>
    <w:p w14:paraId="1C290BA6" w14:textId="2E6B74D6" w:rsidR="00BF78DF" w:rsidRDefault="00BF78DF" w:rsidP="00BF78DF">
      <w:pPr>
        <w:jc w:val="both"/>
        <w:rPr>
          <w:rFonts w:ascii="Times New Roman" w:hAnsi="Times New Roman"/>
          <w:sz w:val="24"/>
          <w:szCs w:val="24"/>
        </w:rPr>
      </w:pPr>
    </w:p>
    <w:p w14:paraId="1C400042" w14:textId="64173DFD" w:rsidR="00CF48E2" w:rsidRDefault="00E66C74" w:rsidP="006345D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345D9">
        <w:rPr>
          <w:rFonts w:ascii="Times New Roman" w:hAnsi="Times New Roman"/>
          <w:sz w:val="24"/>
          <w:szCs w:val="24"/>
        </w:rPr>
        <w:t>na základě vyjádření ČRS ÚS Ostrava jsme obdrželi objednávku na odlov ryb u MVE Jindřichov, kde se bude dle rozhodnutí provádět plánovaná oprav</w:t>
      </w:r>
      <w:r w:rsidR="0015334A">
        <w:rPr>
          <w:rFonts w:ascii="Times New Roman" w:hAnsi="Times New Roman"/>
          <w:sz w:val="24"/>
          <w:szCs w:val="24"/>
        </w:rPr>
        <w:t>a</w:t>
      </w:r>
      <w:r w:rsidRPr="006345D9">
        <w:rPr>
          <w:rFonts w:ascii="Times New Roman" w:hAnsi="Times New Roman"/>
          <w:sz w:val="24"/>
          <w:szCs w:val="24"/>
        </w:rPr>
        <w:t>. Odlov je nutné provést do 7.7.2026 z důvodu zahájení prací.</w:t>
      </w:r>
    </w:p>
    <w:p w14:paraId="5866C1CA" w14:textId="77777777" w:rsidR="00DE2B32" w:rsidRPr="00DE2B32" w:rsidRDefault="00DE2B32" w:rsidP="00DE2B32">
      <w:pPr>
        <w:pStyle w:val="Odstavecseseznamem"/>
        <w:rPr>
          <w:rFonts w:ascii="Times New Roman" w:hAnsi="Times New Roman"/>
          <w:sz w:val="24"/>
          <w:szCs w:val="24"/>
        </w:rPr>
      </w:pPr>
    </w:p>
    <w:p w14:paraId="46DDB45E" w14:textId="102DEC1A" w:rsidR="00DE2B32" w:rsidRPr="00DE2B32" w:rsidRDefault="00DE2B32" w:rsidP="00DE2B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345D9">
        <w:rPr>
          <w:rFonts w:ascii="Times New Roman" w:hAnsi="Times New Roman"/>
          <w:sz w:val="24"/>
          <w:szCs w:val="24"/>
        </w:rPr>
        <w:t xml:space="preserve">na základě vyjádření ČRS ÚS Ostrava jsme obdrželi </w:t>
      </w:r>
      <w:r>
        <w:rPr>
          <w:rFonts w:ascii="Times New Roman" w:hAnsi="Times New Roman"/>
          <w:sz w:val="24"/>
          <w:szCs w:val="24"/>
        </w:rPr>
        <w:t xml:space="preserve">21.5.2026 </w:t>
      </w:r>
      <w:r w:rsidRPr="006345D9">
        <w:rPr>
          <w:rFonts w:ascii="Times New Roman" w:hAnsi="Times New Roman"/>
          <w:sz w:val="24"/>
          <w:szCs w:val="24"/>
        </w:rPr>
        <w:t>objednávku na odlov ryb</w:t>
      </w:r>
      <w:r>
        <w:rPr>
          <w:rFonts w:ascii="Times New Roman" w:hAnsi="Times New Roman"/>
          <w:sz w:val="24"/>
          <w:szCs w:val="24"/>
        </w:rPr>
        <w:t xml:space="preserve"> na vodoteči 3,25-5,75 km na toku Losinka. Jedná se úsek </w:t>
      </w:r>
      <w:r w:rsidRPr="00DE2B32">
        <w:rPr>
          <w:rFonts w:ascii="Times New Roman" w:hAnsi="Times New Roman"/>
          <w:sz w:val="24"/>
          <w:szCs w:val="24"/>
        </w:rPr>
        <w:t>přibližně mezi náhonem od ruční papírny a lávkou u kostela sv. Jana Křtitele, vše ve Velkých Losinách.</w:t>
      </w:r>
      <w:r w:rsidRPr="00DE2B32">
        <w:rPr>
          <w:rFonts w:eastAsia="Times New Roman"/>
        </w:rPr>
        <w:t xml:space="preserve"> </w:t>
      </w:r>
      <w:r w:rsidRPr="00DE2B32">
        <w:rPr>
          <w:rFonts w:ascii="Times New Roman" w:hAnsi="Times New Roman"/>
          <w:sz w:val="24"/>
          <w:szCs w:val="24"/>
        </w:rPr>
        <w:t xml:space="preserve">Práce bude provádět společnost Petr Švik, spol. </w:t>
      </w:r>
      <w:proofErr w:type="gramStart"/>
      <w:r w:rsidRPr="00DE2B32">
        <w:rPr>
          <w:rFonts w:ascii="Times New Roman" w:hAnsi="Times New Roman"/>
          <w:sz w:val="24"/>
          <w:szCs w:val="24"/>
        </w:rPr>
        <w:t>s.r.o.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Předloženy veškeré průvodní a technické zprávy + žádosti o souhlas s </w:t>
      </w:r>
      <w:proofErr w:type="gramStart"/>
      <w:r>
        <w:rPr>
          <w:rFonts w:ascii="Times New Roman" w:hAnsi="Times New Roman"/>
          <w:sz w:val="24"/>
          <w:szCs w:val="24"/>
        </w:rPr>
        <w:t>provedením .</w:t>
      </w:r>
      <w:proofErr w:type="gramEnd"/>
      <w:r>
        <w:rPr>
          <w:rFonts w:ascii="Times New Roman" w:hAnsi="Times New Roman"/>
          <w:sz w:val="24"/>
          <w:szCs w:val="24"/>
        </w:rPr>
        <w:t xml:space="preserve"> Termín zahájení prací je cca za 14 dní – odlov bude upřesněn. </w:t>
      </w:r>
    </w:p>
    <w:p w14:paraId="42873771" w14:textId="425D54D0" w:rsidR="00DE2B32" w:rsidRDefault="00DE2B32" w:rsidP="00DE2B32">
      <w:pPr>
        <w:pStyle w:val="Odstavecseseznamem"/>
        <w:ind w:left="643"/>
        <w:jc w:val="both"/>
        <w:rPr>
          <w:rFonts w:ascii="Times New Roman" w:hAnsi="Times New Roman"/>
          <w:sz w:val="24"/>
          <w:szCs w:val="24"/>
        </w:rPr>
      </w:pPr>
    </w:p>
    <w:p w14:paraId="63B40D73" w14:textId="4A169E07" w:rsidR="00DE2B32" w:rsidRDefault="009E2879" w:rsidP="00DE2B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26.5.2026 přišla uzávěrka kandidátů k volební konferenci do volených orgánů ČRS ÚS pro Severní Moravu a Slezko. Všichni navržení kandidáti byli dopsány do volební listiny pro územní konferenci, která se uskuteční 30.5.2026. Celkem do kandidátky o 19 účastnících bylo doplněno 7 nových uchazečů. O výsledku volby budeme </w:t>
      </w:r>
      <w:proofErr w:type="gramStart"/>
      <w:r>
        <w:rPr>
          <w:rFonts w:ascii="Times New Roman" w:hAnsi="Times New Roman"/>
          <w:sz w:val="24"/>
          <w:szCs w:val="24"/>
        </w:rPr>
        <w:t>informovat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7BB46911" w14:textId="77777777" w:rsidR="003049B6" w:rsidRPr="003049B6" w:rsidRDefault="003049B6" w:rsidP="003049B6">
      <w:pPr>
        <w:pStyle w:val="Odstavecseseznamem"/>
        <w:rPr>
          <w:rFonts w:ascii="Times New Roman" w:hAnsi="Times New Roman"/>
          <w:sz w:val="24"/>
          <w:szCs w:val="24"/>
        </w:rPr>
      </w:pPr>
    </w:p>
    <w:p w14:paraId="133555A5" w14:textId="053335F8" w:rsidR="003049B6" w:rsidRDefault="003049B6" w:rsidP="003049B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27.5.2026 přišla </w:t>
      </w:r>
      <w:r w:rsidRPr="003049B6">
        <w:rPr>
          <w:rFonts w:ascii="Times New Roman" w:hAnsi="Times New Roman"/>
          <w:sz w:val="24"/>
          <w:szCs w:val="24"/>
        </w:rPr>
        <w:t xml:space="preserve">žádost o </w:t>
      </w:r>
      <w:r>
        <w:rPr>
          <w:rFonts w:ascii="Times New Roman" w:hAnsi="Times New Roman"/>
          <w:sz w:val="24"/>
          <w:szCs w:val="24"/>
        </w:rPr>
        <w:t xml:space="preserve">odborné </w:t>
      </w:r>
      <w:r w:rsidRPr="003049B6">
        <w:rPr>
          <w:rFonts w:ascii="Times New Roman" w:hAnsi="Times New Roman"/>
          <w:sz w:val="24"/>
          <w:szCs w:val="24"/>
        </w:rPr>
        <w:t>vyjádření a součinnost v souvislosti s probíhající stavbou</w:t>
      </w:r>
      <w:r>
        <w:rPr>
          <w:rFonts w:ascii="Times New Roman" w:hAnsi="Times New Roman"/>
          <w:sz w:val="24"/>
          <w:szCs w:val="24"/>
        </w:rPr>
        <w:t xml:space="preserve"> na </w:t>
      </w:r>
      <w:r w:rsidRPr="003049B6">
        <w:rPr>
          <w:rFonts w:ascii="Times New Roman" w:hAnsi="Times New Roman"/>
          <w:sz w:val="24"/>
          <w:szCs w:val="24"/>
        </w:rPr>
        <w:t>vodní</w:t>
      </w:r>
      <w:r>
        <w:rPr>
          <w:rFonts w:ascii="Times New Roman" w:hAnsi="Times New Roman"/>
          <w:sz w:val="24"/>
          <w:szCs w:val="24"/>
        </w:rPr>
        <w:t>m</w:t>
      </w:r>
      <w:r w:rsidRPr="003049B6">
        <w:rPr>
          <w:rFonts w:ascii="Times New Roman" w:hAnsi="Times New Roman"/>
          <w:sz w:val="24"/>
          <w:szCs w:val="24"/>
        </w:rPr>
        <w:t xml:space="preserve"> tok</w:t>
      </w:r>
      <w:r>
        <w:rPr>
          <w:rFonts w:ascii="Times New Roman" w:hAnsi="Times New Roman"/>
          <w:sz w:val="24"/>
          <w:szCs w:val="24"/>
        </w:rPr>
        <w:t>u</w:t>
      </w:r>
      <w:r w:rsidRPr="003049B6">
        <w:rPr>
          <w:rFonts w:ascii="Times New Roman" w:hAnsi="Times New Roman"/>
          <w:sz w:val="24"/>
          <w:szCs w:val="24"/>
        </w:rPr>
        <w:t xml:space="preserve"> Losinka, obec Rapotín, k.ú. Rapotín</w:t>
      </w:r>
      <w:r>
        <w:rPr>
          <w:rFonts w:ascii="Times New Roman" w:hAnsi="Times New Roman"/>
          <w:sz w:val="24"/>
          <w:szCs w:val="24"/>
        </w:rPr>
        <w:t>. Jedná se o n</w:t>
      </w:r>
      <w:r w:rsidRPr="003049B6">
        <w:rPr>
          <w:rFonts w:ascii="Times New Roman" w:hAnsi="Times New Roman"/>
          <w:sz w:val="24"/>
          <w:szCs w:val="24"/>
        </w:rPr>
        <w:t>ovostavb</w:t>
      </w:r>
      <w:r>
        <w:rPr>
          <w:rFonts w:ascii="Times New Roman" w:hAnsi="Times New Roman"/>
          <w:sz w:val="24"/>
          <w:szCs w:val="24"/>
        </w:rPr>
        <w:t>u</w:t>
      </w:r>
      <w:r w:rsidRPr="003049B6">
        <w:rPr>
          <w:rFonts w:ascii="Times New Roman" w:hAnsi="Times New Roman"/>
          <w:sz w:val="24"/>
          <w:szCs w:val="24"/>
        </w:rPr>
        <w:t xml:space="preserve"> biotopu v obci Rapotín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049B6">
        <w:rPr>
          <w:rFonts w:ascii="Times New Roman" w:hAnsi="Times New Roman"/>
          <w:sz w:val="24"/>
          <w:szCs w:val="24"/>
        </w:rPr>
        <w:t>Dotčené parcely: 2855/32, 2855/53, 2855/1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3049B6">
        <w:rPr>
          <w:rFonts w:ascii="Times New Roman" w:hAnsi="Times New Roman"/>
          <w:sz w:val="24"/>
          <w:szCs w:val="24"/>
        </w:rPr>
        <w:t>Termín provádění stavby: 03/</w:t>
      </w:r>
      <w:proofErr w:type="gramStart"/>
      <w:r w:rsidRPr="003049B6">
        <w:rPr>
          <w:rFonts w:ascii="Times New Roman" w:hAnsi="Times New Roman"/>
          <w:sz w:val="24"/>
          <w:szCs w:val="24"/>
        </w:rPr>
        <w:t>2026 – 07</w:t>
      </w:r>
      <w:proofErr w:type="gramEnd"/>
      <w:r w:rsidRPr="003049B6">
        <w:rPr>
          <w:rFonts w:ascii="Times New Roman" w:hAnsi="Times New Roman"/>
          <w:sz w:val="24"/>
          <w:szCs w:val="24"/>
        </w:rPr>
        <w:t>/2027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049B6">
        <w:rPr>
          <w:rFonts w:ascii="Times New Roman" w:hAnsi="Times New Roman"/>
          <w:sz w:val="24"/>
          <w:szCs w:val="24"/>
        </w:rPr>
        <w:t>Termín provádění mostu přes Losinku: 05/</w:t>
      </w:r>
      <w:proofErr w:type="gramStart"/>
      <w:r w:rsidRPr="003049B6">
        <w:rPr>
          <w:rFonts w:ascii="Times New Roman" w:hAnsi="Times New Roman"/>
          <w:sz w:val="24"/>
          <w:szCs w:val="24"/>
        </w:rPr>
        <w:t>2026 – 08</w:t>
      </w:r>
      <w:proofErr w:type="gramEnd"/>
      <w:r w:rsidRPr="003049B6">
        <w:rPr>
          <w:rFonts w:ascii="Times New Roman" w:hAnsi="Times New Roman"/>
          <w:sz w:val="24"/>
          <w:szCs w:val="24"/>
        </w:rPr>
        <w:t>/2026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049B6">
        <w:rPr>
          <w:rFonts w:ascii="Times New Roman" w:hAnsi="Times New Roman"/>
          <w:sz w:val="24"/>
          <w:szCs w:val="24"/>
        </w:rPr>
        <w:t>V rámci stavby do</w:t>
      </w:r>
      <w:r>
        <w:rPr>
          <w:rFonts w:ascii="Times New Roman" w:hAnsi="Times New Roman"/>
          <w:sz w:val="24"/>
          <w:szCs w:val="24"/>
        </w:rPr>
        <w:t>jde</w:t>
      </w:r>
      <w:r w:rsidRPr="003049B6">
        <w:rPr>
          <w:rFonts w:ascii="Times New Roman" w:hAnsi="Times New Roman"/>
          <w:sz w:val="24"/>
          <w:szCs w:val="24"/>
        </w:rPr>
        <w:t xml:space="preserve"> mimo jiné k zásahům do koryta vodního toku Losinka v souvislosti s výstavbou mostního objektu</w:t>
      </w:r>
      <w:r>
        <w:rPr>
          <w:rFonts w:ascii="Times New Roman" w:hAnsi="Times New Roman"/>
          <w:sz w:val="24"/>
          <w:szCs w:val="24"/>
        </w:rPr>
        <w:t xml:space="preserve">. Jde o vystavení </w:t>
      </w:r>
      <w:r w:rsidRPr="003049B6">
        <w:rPr>
          <w:rFonts w:ascii="Times New Roman" w:hAnsi="Times New Roman"/>
          <w:sz w:val="24"/>
          <w:szCs w:val="24"/>
        </w:rPr>
        <w:t>stanoviska k plánovaným pracím v korytě vodního toku z pohledu ochrany rybí osádky a vodních živočichů,</w:t>
      </w:r>
      <w:r>
        <w:rPr>
          <w:rFonts w:ascii="Times New Roman" w:hAnsi="Times New Roman"/>
          <w:sz w:val="24"/>
          <w:szCs w:val="24"/>
        </w:rPr>
        <w:t xml:space="preserve"> a o </w:t>
      </w:r>
      <w:r w:rsidRPr="003049B6">
        <w:rPr>
          <w:rFonts w:ascii="Times New Roman" w:hAnsi="Times New Roman"/>
          <w:sz w:val="24"/>
          <w:szCs w:val="24"/>
        </w:rPr>
        <w:t>součinnost při organizaci záchranného přelovení dotčeného úseku toku před zahájením kritických fází výstavby (práce v korytě, opevnění pod mostem).</w:t>
      </w:r>
    </w:p>
    <w:p w14:paraId="16441FA8" w14:textId="77777777" w:rsidR="00777F92" w:rsidRPr="00777F92" w:rsidRDefault="00777F92" w:rsidP="00777F92">
      <w:pPr>
        <w:pStyle w:val="Odstavecseseznamem"/>
        <w:rPr>
          <w:rFonts w:ascii="Times New Roman" w:hAnsi="Times New Roman"/>
          <w:sz w:val="24"/>
          <w:szCs w:val="24"/>
        </w:rPr>
      </w:pPr>
    </w:p>
    <w:p w14:paraId="57EA6863" w14:textId="06BF94FF" w:rsidR="00777F92" w:rsidRDefault="00777F92" w:rsidP="00777F9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15.5.2026 se provádí aplikace přípravku PET PLUS od firmy Baktoma na rybníku </w:t>
      </w:r>
      <w:proofErr w:type="gramStart"/>
      <w:r>
        <w:rPr>
          <w:rFonts w:ascii="Times New Roman" w:hAnsi="Times New Roman"/>
          <w:sz w:val="24"/>
          <w:szCs w:val="24"/>
        </w:rPr>
        <w:t>Petrov .</w:t>
      </w:r>
      <w:proofErr w:type="gramEnd"/>
      <w:r>
        <w:rPr>
          <w:rFonts w:ascii="Times New Roman" w:hAnsi="Times New Roman"/>
          <w:sz w:val="24"/>
          <w:szCs w:val="24"/>
        </w:rPr>
        <w:t xml:space="preserve"> Další dávky budou probíhat v rozmezí 2 týdnů a to celkem 4</w:t>
      </w:r>
      <w:proofErr w:type="gramStart"/>
      <w:r>
        <w:rPr>
          <w:rFonts w:ascii="Times New Roman" w:hAnsi="Times New Roman"/>
          <w:sz w:val="24"/>
          <w:szCs w:val="24"/>
        </w:rPr>
        <w:t>x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Očekáváme ,</w:t>
      </w:r>
      <w:proofErr w:type="gramEnd"/>
      <w:r>
        <w:rPr>
          <w:rFonts w:ascii="Times New Roman" w:hAnsi="Times New Roman"/>
          <w:sz w:val="24"/>
          <w:szCs w:val="24"/>
        </w:rPr>
        <w:t xml:space="preserve"> že působením přípravku  snížíme organické bahno , které tam je a bylo naměřeno firmou před rozhodnutím ,jestli použít , nebo ne. Po ukončení dojde k změření a vyhodnocení působení </w:t>
      </w:r>
      <w:proofErr w:type="gramStart"/>
      <w:r>
        <w:rPr>
          <w:rFonts w:ascii="Times New Roman" w:hAnsi="Times New Roman"/>
          <w:sz w:val="24"/>
          <w:szCs w:val="24"/>
        </w:rPr>
        <w:t>tak ,</w:t>
      </w:r>
      <w:proofErr w:type="gramEnd"/>
      <w:r>
        <w:rPr>
          <w:rFonts w:ascii="Times New Roman" w:hAnsi="Times New Roman"/>
          <w:sz w:val="24"/>
          <w:szCs w:val="24"/>
        </w:rPr>
        <w:t xml:space="preserve"> jak se to udělalo na rybníku Benátky .  O výsledku </w:t>
      </w:r>
      <w:proofErr w:type="gramStart"/>
      <w:r>
        <w:rPr>
          <w:rFonts w:ascii="Times New Roman" w:hAnsi="Times New Roman"/>
          <w:sz w:val="24"/>
          <w:szCs w:val="24"/>
        </w:rPr>
        <w:t>napíšeme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5F6040D3" w14:textId="77777777" w:rsidR="00777F92" w:rsidRPr="00777F92" w:rsidRDefault="00777F92" w:rsidP="00777F92">
      <w:pPr>
        <w:pStyle w:val="Odstavecseseznamem"/>
        <w:rPr>
          <w:rFonts w:ascii="Times New Roman" w:hAnsi="Times New Roman"/>
          <w:sz w:val="24"/>
          <w:szCs w:val="24"/>
        </w:rPr>
      </w:pPr>
    </w:p>
    <w:p w14:paraId="33F88056" w14:textId="77777777" w:rsidR="00777F92" w:rsidRPr="00777F92" w:rsidRDefault="00777F92" w:rsidP="00777F92">
      <w:pPr>
        <w:pStyle w:val="Odstavecseseznamem"/>
        <w:ind w:left="643"/>
        <w:jc w:val="both"/>
        <w:rPr>
          <w:rFonts w:ascii="Times New Roman" w:hAnsi="Times New Roman"/>
          <w:sz w:val="24"/>
          <w:szCs w:val="24"/>
        </w:rPr>
      </w:pPr>
    </w:p>
    <w:p w14:paraId="5475A5B2" w14:textId="372B8018" w:rsidR="00777F92" w:rsidRDefault="00346A7A" w:rsidP="00777F9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346A7A">
        <w:rPr>
          <w:rFonts w:ascii="Times New Roman" w:hAnsi="Times New Roman"/>
          <w:sz w:val="24"/>
          <w:szCs w:val="24"/>
          <w:highlight w:val="yellow"/>
        </w:rPr>
        <w:t xml:space="preserve">provedena jarní příprava obou chat Pastviny a </w:t>
      </w:r>
      <w:proofErr w:type="gramStart"/>
      <w:r w:rsidRPr="00346A7A">
        <w:rPr>
          <w:rFonts w:ascii="Times New Roman" w:hAnsi="Times New Roman"/>
          <w:sz w:val="24"/>
          <w:szCs w:val="24"/>
          <w:highlight w:val="yellow"/>
        </w:rPr>
        <w:t>Vranov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46A7A">
        <w:rPr>
          <w:rFonts w:ascii="Times New Roman" w:hAnsi="Times New Roman"/>
          <w:sz w:val="24"/>
          <w:szCs w:val="24"/>
          <w:highlight w:val="yellow"/>
        </w:rPr>
        <w:t xml:space="preserve">Z důvodu zvýšených nákladů na energie se výbor po hlasování rozhodl zvýšit cenu </w:t>
      </w:r>
      <w:proofErr w:type="gramStart"/>
      <w:r w:rsidRPr="00346A7A">
        <w:rPr>
          <w:rFonts w:ascii="Times New Roman" w:hAnsi="Times New Roman"/>
          <w:sz w:val="24"/>
          <w:szCs w:val="24"/>
          <w:highlight w:val="yellow"/>
        </w:rPr>
        <w:t xml:space="preserve">pronájmu  </w:t>
      </w:r>
      <w:r w:rsidRPr="00346A7A">
        <w:rPr>
          <w:rFonts w:ascii="Times New Roman" w:hAnsi="Times New Roman"/>
          <w:b/>
          <w:bCs/>
          <w:sz w:val="24"/>
          <w:szCs w:val="24"/>
          <w:highlight w:val="yellow"/>
        </w:rPr>
        <w:t>od</w:t>
      </w:r>
      <w:proofErr w:type="gramEnd"/>
      <w:r w:rsidRPr="00346A7A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1.6.2026</w:t>
      </w:r>
      <w:r w:rsidRPr="00346A7A">
        <w:rPr>
          <w:rFonts w:ascii="Times New Roman" w:hAnsi="Times New Roman"/>
          <w:sz w:val="24"/>
          <w:szCs w:val="24"/>
          <w:highlight w:val="yellow"/>
        </w:rPr>
        <w:t xml:space="preserve"> u chaty Vranov </w:t>
      </w:r>
      <w:r w:rsidRPr="00346A7A">
        <w:rPr>
          <w:rFonts w:ascii="Times New Roman" w:hAnsi="Times New Roman"/>
          <w:b/>
          <w:bCs/>
          <w:sz w:val="24"/>
          <w:szCs w:val="24"/>
          <w:highlight w:val="yellow"/>
        </w:rPr>
        <w:t>z 6 000,- Kč na 7 000,-</w:t>
      </w:r>
      <w:r w:rsidRPr="00346A7A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346A7A">
        <w:rPr>
          <w:rFonts w:ascii="Times New Roman" w:hAnsi="Times New Roman"/>
          <w:b/>
          <w:bCs/>
          <w:sz w:val="24"/>
          <w:szCs w:val="24"/>
          <w:highlight w:val="yellow"/>
        </w:rPr>
        <w:t>Kč</w:t>
      </w:r>
      <w:r w:rsidRPr="00346A7A">
        <w:rPr>
          <w:rFonts w:ascii="Times New Roman" w:hAnsi="Times New Roman"/>
          <w:sz w:val="24"/>
          <w:szCs w:val="24"/>
          <w:highlight w:val="yellow"/>
        </w:rPr>
        <w:t xml:space="preserve"> za týden pobytu od soboty do soboty. </w:t>
      </w:r>
      <w:r w:rsidRPr="00346A7A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Začátek a konec pobytu je vždy v sobotu v 12 </w:t>
      </w:r>
      <w:proofErr w:type="gramStart"/>
      <w:r w:rsidRPr="00346A7A">
        <w:rPr>
          <w:rFonts w:ascii="Times New Roman" w:hAnsi="Times New Roman"/>
          <w:b/>
          <w:bCs/>
          <w:sz w:val="24"/>
          <w:szCs w:val="24"/>
          <w:highlight w:val="yellow"/>
        </w:rPr>
        <w:t>hod .</w:t>
      </w:r>
      <w:proofErr w:type="gramEnd"/>
      <w:r w:rsidR="00777F92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  </w:t>
      </w:r>
    </w:p>
    <w:p w14:paraId="4C64EF83" w14:textId="77777777" w:rsidR="00777F92" w:rsidRDefault="00777F92" w:rsidP="00777F92">
      <w:pPr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77945D3B" w14:textId="3EBAA8BC" w:rsidR="00777F92" w:rsidRPr="00777F92" w:rsidRDefault="00777F92" w:rsidP="00777F92">
      <w:pPr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305DFC2C" w14:textId="6EAAF3E7" w:rsidR="003049B6" w:rsidRPr="00777F92" w:rsidRDefault="003049B6" w:rsidP="00777F92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777F92">
        <w:rPr>
          <w:rFonts w:ascii="Times New Roman" w:hAnsi="Times New Roman"/>
          <w:sz w:val="24"/>
          <w:szCs w:val="24"/>
        </w:rPr>
        <w:t xml:space="preserve">Zapsal:   </w:t>
      </w:r>
      <w:proofErr w:type="gramEnd"/>
      <w:r w:rsidRPr="00777F92">
        <w:rPr>
          <w:rFonts w:ascii="Times New Roman" w:hAnsi="Times New Roman"/>
          <w:sz w:val="24"/>
          <w:szCs w:val="24"/>
        </w:rPr>
        <w:t>Tomáš Paseka                                                                              Ověřil:   David Kolařík</w:t>
      </w:r>
    </w:p>
    <w:p w14:paraId="209FE2DA" w14:textId="3FC107D5" w:rsidR="003049B6" w:rsidRPr="003049B6" w:rsidRDefault="003049B6" w:rsidP="003049B6">
      <w:pPr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049B6">
        <w:rPr>
          <w:rFonts w:ascii="Times New Roman" w:hAnsi="Times New Roman"/>
          <w:sz w:val="24"/>
          <w:szCs w:val="24"/>
        </w:rPr>
        <w:t xml:space="preserve">        místopředseda</w:t>
      </w:r>
      <w:r w:rsidRPr="003049B6">
        <w:rPr>
          <w:rFonts w:ascii="Times New Roman" w:hAnsi="Times New Roman"/>
          <w:sz w:val="24"/>
          <w:szCs w:val="24"/>
        </w:rPr>
        <w:tab/>
      </w:r>
      <w:r w:rsidRPr="003049B6">
        <w:rPr>
          <w:rFonts w:ascii="Times New Roman" w:hAnsi="Times New Roman"/>
          <w:sz w:val="24"/>
          <w:szCs w:val="24"/>
        </w:rPr>
        <w:tab/>
      </w:r>
      <w:r w:rsidRPr="003049B6">
        <w:rPr>
          <w:rFonts w:ascii="Times New Roman" w:hAnsi="Times New Roman"/>
          <w:sz w:val="24"/>
          <w:szCs w:val="24"/>
        </w:rPr>
        <w:tab/>
      </w:r>
      <w:r w:rsidRPr="003049B6">
        <w:rPr>
          <w:rFonts w:ascii="Times New Roman" w:hAnsi="Times New Roman"/>
          <w:sz w:val="24"/>
          <w:szCs w:val="24"/>
        </w:rPr>
        <w:tab/>
      </w:r>
      <w:r w:rsidRPr="003049B6">
        <w:rPr>
          <w:rFonts w:ascii="Times New Roman" w:hAnsi="Times New Roman"/>
          <w:sz w:val="24"/>
          <w:szCs w:val="24"/>
        </w:rPr>
        <w:tab/>
      </w:r>
      <w:r w:rsidRPr="003049B6">
        <w:rPr>
          <w:rFonts w:ascii="Times New Roman" w:hAnsi="Times New Roman"/>
          <w:sz w:val="24"/>
          <w:szCs w:val="24"/>
        </w:rPr>
        <w:tab/>
      </w:r>
      <w:r w:rsidRPr="003049B6"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3049B6">
        <w:rPr>
          <w:rFonts w:ascii="Times New Roman" w:hAnsi="Times New Roman"/>
          <w:sz w:val="24"/>
          <w:szCs w:val="24"/>
        </w:rPr>
        <w:t xml:space="preserve">    předseda</w:t>
      </w:r>
    </w:p>
    <w:p w14:paraId="19B97074" w14:textId="00234AFA" w:rsidR="003049B6" w:rsidRPr="003049B6" w:rsidRDefault="003049B6" w:rsidP="003049B6">
      <w:pPr>
        <w:ind w:left="283"/>
        <w:jc w:val="both"/>
        <w:rPr>
          <w:rFonts w:ascii="Times New Roman" w:hAnsi="Times New Roman"/>
          <w:sz w:val="24"/>
          <w:szCs w:val="24"/>
        </w:rPr>
      </w:pPr>
    </w:p>
    <w:p w14:paraId="31E33751" w14:textId="7A1BC025" w:rsidR="003049B6" w:rsidRDefault="003049B6" w:rsidP="003049B6">
      <w:pPr>
        <w:pStyle w:val="Odstavecseseznamem"/>
        <w:ind w:left="643"/>
        <w:jc w:val="both"/>
        <w:rPr>
          <w:rFonts w:ascii="Times New Roman" w:hAnsi="Times New Roman"/>
          <w:sz w:val="24"/>
          <w:szCs w:val="24"/>
        </w:rPr>
      </w:pPr>
    </w:p>
    <w:p w14:paraId="1404CA39" w14:textId="7AB79F8F" w:rsidR="003049B6" w:rsidRPr="003049B6" w:rsidRDefault="003049B6" w:rsidP="003049B6">
      <w:pPr>
        <w:jc w:val="both"/>
        <w:rPr>
          <w:rFonts w:ascii="Times New Roman" w:hAnsi="Times New Roman"/>
          <w:sz w:val="24"/>
          <w:szCs w:val="24"/>
        </w:rPr>
      </w:pPr>
    </w:p>
    <w:p w14:paraId="3A5EA33D" w14:textId="14F98A8F" w:rsidR="00BF78DF" w:rsidRDefault="00BF78DF" w:rsidP="00CF48E2">
      <w:pPr>
        <w:pStyle w:val="Odstavecseseznamem"/>
        <w:ind w:left="643"/>
        <w:jc w:val="both"/>
        <w:rPr>
          <w:rFonts w:ascii="Times New Roman" w:hAnsi="Times New Roman"/>
          <w:sz w:val="24"/>
          <w:szCs w:val="24"/>
        </w:rPr>
      </w:pPr>
    </w:p>
    <w:p w14:paraId="012F1241" w14:textId="77777777" w:rsidR="003049B6" w:rsidRPr="00BF78DF" w:rsidRDefault="003049B6" w:rsidP="00CF48E2">
      <w:pPr>
        <w:pStyle w:val="Odstavecseseznamem"/>
        <w:ind w:left="643"/>
        <w:jc w:val="both"/>
        <w:rPr>
          <w:rFonts w:ascii="Times New Roman" w:hAnsi="Times New Roman"/>
          <w:sz w:val="24"/>
          <w:szCs w:val="24"/>
        </w:rPr>
      </w:pPr>
    </w:p>
    <w:p w14:paraId="3176811A" w14:textId="77777777" w:rsidR="00041274" w:rsidRPr="00041274" w:rsidRDefault="00041274" w:rsidP="00041274">
      <w:pPr>
        <w:jc w:val="both"/>
        <w:rPr>
          <w:rFonts w:ascii="Times New Roman" w:hAnsi="Times New Roman"/>
          <w:sz w:val="24"/>
          <w:szCs w:val="24"/>
        </w:rPr>
      </w:pPr>
    </w:p>
    <w:sectPr w:rsidR="00041274" w:rsidRPr="00041274" w:rsidSect="00D912BA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A75F" w14:textId="77777777" w:rsidR="00A8628E" w:rsidRDefault="00A8628E" w:rsidP="00D912BA">
      <w:pPr>
        <w:spacing w:after="0" w:line="240" w:lineRule="auto"/>
      </w:pPr>
      <w:r>
        <w:separator/>
      </w:r>
    </w:p>
  </w:endnote>
  <w:endnote w:type="continuationSeparator" w:id="0">
    <w:p w14:paraId="10F0CC05" w14:textId="77777777" w:rsidR="00A8628E" w:rsidRDefault="00A8628E" w:rsidP="00D9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880A" w14:textId="208AB10D" w:rsidR="00D912BA" w:rsidRDefault="00D912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B7057C" wp14:editId="43C229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0530" cy="307340"/>
              <wp:effectExtent l="0" t="0" r="7620" b="0"/>
              <wp:wrapNone/>
              <wp:docPr id="142019024" name="Textové pole 2" descr="This item is classified as Internal. It was created by and is in the property of the relevant company of the Skoda Group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05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54512" w14:textId="5DB7A65E" w:rsidR="00D912BA" w:rsidRPr="00D912BA" w:rsidRDefault="00D912BA" w:rsidP="00D912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912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This item is classified as Internal. It was created by and is in the property of the relevant company of the Skoda Group.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7057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his item is classified as Internal. It was created by and is in the property of the relevant company of the Skoda Group." style="position:absolute;margin-left:0;margin-top:0;width:333.9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" filled="f" stroked="f">
              <v:textbox style="mso-fit-shape-to-text:t" inset="0,0,0,15pt">
                <w:txbxContent>
                  <w:p w14:paraId="52854512" w14:textId="5DB7A65E" w:rsidR="00D912BA" w:rsidRPr="00D912BA" w:rsidRDefault="00D912BA" w:rsidP="00D912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912BA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This item is classified as Internal. It was created by and is in the property of the relevant company of the Skoda Group.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996C" w14:textId="2FDFA9D6" w:rsidR="00D912BA" w:rsidRDefault="00D912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8341AC" wp14:editId="32A9F093">
              <wp:simplePos x="4572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0530" cy="307340"/>
              <wp:effectExtent l="0" t="0" r="7620" b="0"/>
              <wp:wrapNone/>
              <wp:docPr id="2030209755" name="Textové pole 3" descr="This item is classified as Internal. It was created by and is in the property of the relevant company of the Skoda Group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05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EDE4F" w14:textId="379B2CFF" w:rsidR="00D912BA" w:rsidRPr="00D912BA" w:rsidRDefault="00D912BA" w:rsidP="00D912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341A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his item is classified as Internal. It was created by and is in the property of the relevant company of the Skoda Group." style="position:absolute;margin-left:0;margin-top:0;width:333.9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" filled="f" stroked="f">
              <v:textbox style="mso-fit-shape-to-text:t" inset="0,0,0,15pt">
                <w:txbxContent>
                  <w:p w14:paraId="402EDE4F" w14:textId="379B2CFF" w:rsidR="00D912BA" w:rsidRPr="00D912BA" w:rsidRDefault="00D912BA" w:rsidP="00D912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671B" w14:textId="15B69C44" w:rsidR="00D912BA" w:rsidRDefault="00D912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959248" wp14:editId="1D1124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0530" cy="307340"/>
              <wp:effectExtent l="0" t="0" r="7620" b="0"/>
              <wp:wrapNone/>
              <wp:docPr id="488217295" name="Textové pole 1" descr="This item is classified as Internal. It was created by and is in the property of the relevant company of the Skoda Group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05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FC22E" w14:textId="56C91495" w:rsidR="00D912BA" w:rsidRPr="00D912BA" w:rsidRDefault="00D912BA" w:rsidP="00D912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912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This item is classified as Internal. It was created by and is in the property of the relevant company of the Skoda Group.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5924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his item is classified as Internal. It was created by and is in the property of the relevant company of the Skoda Group." style="position:absolute;margin-left:0;margin-top:0;width:333.9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" filled="f" stroked="f">
              <v:textbox style="mso-fit-shape-to-text:t" inset="0,0,0,15pt">
                <w:txbxContent>
                  <w:p w14:paraId="08FFC22E" w14:textId="56C91495" w:rsidR="00D912BA" w:rsidRPr="00D912BA" w:rsidRDefault="00D912BA" w:rsidP="00D912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912BA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This item is classified as Internal. It was created by and is in the property of the relevant company of the Skoda Group.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A53D" w14:textId="77777777" w:rsidR="00A8628E" w:rsidRDefault="00A8628E" w:rsidP="00D912BA">
      <w:pPr>
        <w:spacing w:after="0" w:line="240" w:lineRule="auto"/>
      </w:pPr>
      <w:r>
        <w:separator/>
      </w:r>
    </w:p>
  </w:footnote>
  <w:footnote w:type="continuationSeparator" w:id="0">
    <w:p w14:paraId="7482A174" w14:textId="77777777" w:rsidR="00A8628E" w:rsidRDefault="00A8628E" w:rsidP="00D91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4A0"/>
    <w:multiLevelType w:val="hybridMultilevel"/>
    <w:tmpl w:val="09B836A6"/>
    <w:lvl w:ilvl="0" w:tplc="B8C2888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9B0DF9"/>
    <w:multiLevelType w:val="hybridMultilevel"/>
    <w:tmpl w:val="462A48F8"/>
    <w:lvl w:ilvl="0" w:tplc="657222D2">
      <w:start w:val="2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5458C2"/>
    <w:multiLevelType w:val="hybridMultilevel"/>
    <w:tmpl w:val="DA9ACC16"/>
    <w:lvl w:ilvl="0" w:tplc="A9D6F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41C"/>
    <w:multiLevelType w:val="hybridMultilevel"/>
    <w:tmpl w:val="E6087C36"/>
    <w:lvl w:ilvl="0" w:tplc="04050001"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62DF3"/>
    <w:multiLevelType w:val="hybridMultilevel"/>
    <w:tmpl w:val="48A656FE"/>
    <w:lvl w:ilvl="0" w:tplc="3EF844CA">
      <w:start w:val="70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21DAB"/>
    <w:multiLevelType w:val="hybridMultilevel"/>
    <w:tmpl w:val="0BF03980"/>
    <w:lvl w:ilvl="0" w:tplc="1374A8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E72E0"/>
    <w:multiLevelType w:val="hybridMultilevel"/>
    <w:tmpl w:val="DDACD1BE"/>
    <w:lvl w:ilvl="0" w:tplc="98B24C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41437"/>
    <w:multiLevelType w:val="hybridMultilevel"/>
    <w:tmpl w:val="0C881960"/>
    <w:lvl w:ilvl="0" w:tplc="80F6C3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81528"/>
    <w:multiLevelType w:val="hybridMultilevel"/>
    <w:tmpl w:val="288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A2EDA"/>
    <w:multiLevelType w:val="hybridMultilevel"/>
    <w:tmpl w:val="A0EE5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F6099"/>
    <w:multiLevelType w:val="multilevel"/>
    <w:tmpl w:val="1758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C33D1"/>
    <w:multiLevelType w:val="multilevel"/>
    <w:tmpl w:val="427E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03949">
    <w:abstractNumId w:val="3"/>
  </w:num>
  <w:num w:numId="2" w16cid:durableId="2088064618">
    <w:abstractNumId w:val="10"/>
  </w:num>
  <w:num w:numId="3" w16cid:durableId="1596982378">
    <w:abstractNumId w:val="6"/>
  </w:num>
  <w:num w:numId="4" w16cid:durableId="326324267">
    <w:abstractNumId w:val="5"/>
  </w:num>
  <w:num w:numId="5" w16cid:durableId="337542667">
    <w:abstractNumId w:val="7"/>
  </w:num>
  <w:num w:numId="6" w16cid:durableId="979115094">
    <w:abstractNumId w:val="2"/>
  </w:num>
  <w:num w:numId="7" w16cid:durableId="903874477">
    <w:abstractNumId w:val="4"/>
  </w:num>
  <w:num w:numId="8" w16cid:durableId="1021516419">
    <w:abstractNumId w:val="0"/>
  </w:num>
  <w:num w:numId="9" w16cid:durableId="449206291">
    <w:abstractNumId w:val="8"/>
  </w:num>
  <w:num w:numId="10" w16cid:durableId="2108187386">
    <w:abstractNumId w:val="9"/>
  </w:num>
  <w:num w:numId="11" w16cid:durableId="469518241">
    <w:abstractNumId w:val="11"/>
  </w:num>
  <w:num w:numId="12" w16cid:durableId="480344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9E"/>
    <w:rsid w:val="00022E85"/>
    <w:rsid w:val="00023F35"/>
    <w:rsid w:val="00034AD3"/>
    <w:rsid w:val="00041274"/>
    <w:rsid w:val="0009391B"/>
    <w:rsid w:val="000A5F91"/>
    <w:rsid w:val="000A664E"/>
    <w:rsid w:val="00110A2C"/>
    <w:rsid w:val="0015334A"/>
    <w:rsid w:val="0016374F"/>
    <w:rsid w:val="00166994"/>
    <w:rsid w:val="001875F2"/>
    <w:rsid w:val="001B07D3"/>
    <w:rsid w:val="001E43BB"/>
    <w:rsid w:val="00224464"/>
    <w:rsid w:val="002619CF"/>
    <w:rsid w:val="00267507"/>
    <w:rsid w:val="002B10BD"/>
    <w:rsid w:val="002C4600"/>
    <w:rsid w:val="003049B6"/>
    <w:rsid w:val="003110E5"/>
    <w:rsid w:val="00324263"/>
    <w:rsid w:val="00325C3C"/>
    <w:rsid w:val="0033362A"/>
    <w:rsid w:val="003364CB"/>
    <w:rsid w:val="00346A7A"/>
    <w:rsid w:val="00382EDA"/>
    <w:rsid w:val="00383075"/>
    <w:rsid w:val="003831DF"/>
    <w:rsid w:val="003C619F"/>
    <w:rsid w:val="003D5A46"/>
    <w:rsid w:val="003F074B"/>
    <w:rsid w:val="00402C8F"/>
    <w:rsid w:val="004038C0"/>
    <w:rsid w:val="00440EB5"/>
    <w:rsid w:val="004422C9"/>
    <w:rsid w:val="00444C7B"/>
    <w:rsid w:val="00471820"/>
    <w:rsid w:val="00485C3B"/>
    <w:rsid w:val="00494426"/>
    <w:rsid w:val="004C5198"/>
    <w:rsid w:val="004F135A"/>
    <w:rsid w:val="004F7A30"/>
    <w:rsid w:val="005542C1"/>
    <w:rsid w:val="00560E2B"/>
    <w:rsid w:val="005763E9"/>
    <w:rsid w:val="005A7890"/>
    <w:rsid w:val="005B01CD"/>
    <w:rsid w:val="005D0275"/>
    <w:rsid w:val="005E6309"/>
    <w:rsid w:val="006345D9"/>
    <w:rsid w:val="00660A4C"/>
    <w:rsid w:val="00670D20"/>
    <w:rsid w:val="00674DB2"/>
    <w:rsid w:val="006834CF"/>
    <w:rsid w:val="0068427B"/>
    <w:rsid w:val="006D448E"/>
    <w:rsid w:val="006D501A"/>
    <w:rsid w:val="007266E8"/>
    <w:rsid w:val="0074399F"/>
    <w:rsid w:val="00762903"/>
    <w:rsid w:val="007677B1"/>
    <w:rsid w:val="00777F92"/>
    <w:rsid w:val="007C2AF4"/>
    <w:rsid w:val="007D03E5"/>
    <w:rsid w:val="007D2EB3"/>
    <w:rsid w:val="007E55EC"/>
    <w:rsid w:val="007F4103"/>
    <w:rsid w:val="008105AD"/>
    <w:rsid w:val="00847122"/>
    <w:rsid w:val="0087529E"/>
    <w:rsid w:val="00885B1F"/>
    <w:rsid w:val="008930AB"/>
    <w:rsid w:val="008B38CD"/>
    <w:rsid w:val="008E686F"/>
    <w:rsid w:val="009072AA"/>
    <w:rsid w:val="00913A69"/>
    <w:rsid w:val="00967B2B"/>
    <w:rsid w:val="009A5346"/>
    <w:rsid w:val="009B6041"/>
    <w:rsid w:val="009C0BB0"/>
    <w:rsid w:val="009D0218"/>
    <w:rsid w:val="009D7206"/>
    <w:rsid w:val="009D7F06"/>
    <w:rsid w:val="009E2879"/>
    <w:rsid w:val="009F0915"/>
    <w:rsid w:val="00A8628E"/>
    <w:rsid w:val="00AA1472"/>
    <w:rsid w:val="00AC4EA5"/>
    <w:rsid w:val="00AD7B85"/>
    <w:rsid w:val="00B349C0"/>
    <w:rsid w:val="00B5076A"/>
    <w:rsid w:val="00B53B29"/>
    <w:rsid w:val="00B5444C"/>
    <w:rsid w:val="00B54F3E"/>
    <w:rsid w:val="00B70A41"/>
    <w:rsid w:val="00B84D9F"/>
    <w:rsid w:val="00BA503B"/>
    <w:rsid w:val="00BB78BD"/>
    <w:rsid w:val="00BC7626"/>
    <w:rsid w:val="00BD0B7D"/>
    <w:rsid w:val="00BD6CE4"/>
    <w:rsid w:val="00BE736F"/>
    <w:rsid w:val="00BF78DF"/>
    <w:rsid w:val="00C0303F"/>
    <w:rsid w:val="00C22BFE"/>
    <w:rsid w:val="00C32F95"/>
    <w:rsid w:val="00C53B61"/>
    <w:rsid w:val="00C639F4"/>
    <w:rsid w:val="00C64B23"/>
    <w:rsid w:val="00CE26BD"/>
    <w:rsid w:val="00CE67BE"/>
    <w:rsid w:val="00CF48E2"/>
    <w:rsid w:val="00D30BC6"/>
    <w:rsid w:val="00D3255E"/>
    <w:rsid w:val="00D368A2"/>
    <w:rsid w:val="00D47EFC"/>
    <w:rsid w:val="00D723DF"/>
    <w:rsid w:val="00D90C2D"/>
    <w:rsid w:val="00D912BA"/>
    <w:rsid w:val="00DB3239"/>
    <w:rsid w:val="00DE2B32"/>
    <w:rsid w:val="00DF48FC"/>
    <w:rsid w:val="00E0234F"/>
    <w:rsid w:val="00E40DDF"/>
    <w:rsid w:val="00E509DF"/>
    <w:rsid w:val="00E51D61"/>
    <w:rsid w:val="00E5365A"/>
    <w:rsid w:val="00E66C74"/>
    <w:rsid w:val="00E8091F"/>
    <w:rsid w:val="00E95A78"/>
    <w:rsid w:val="00EA6F4E"/>
    <w:rsid w:val="00EC1556"/>
    <w:rsid w:val="00EE0723"/>
    <w:rsid w:val="00EE26ED"/>
    <w:rsid w:val="00EE396A"/>
    <w:rsid w:val="00EF31D6"/>
    <w:rsid w:val="00F176EC"/>
    <w:rsid w:val="00FA04E9"/>
    <w:rsid w:val="00FA18CA"/>
    <w:rsid w:val="00FC062C"/>
    <w:rsid w:val="00FC4A7D"/>
    <w:rsid w:val="00FE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A8D0E"/>
  <w15:chartTrackingRefBased/>
  <w15:docId w15:val="{774DD805-A244-42B8-A3A0-74A6DDA0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5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5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5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5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5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5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5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5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5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5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5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5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52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52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52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52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52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52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5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5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5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5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5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52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52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52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5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52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529E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D91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12BA"/>
  </w:style>
  <w:style w:type="character" w:styleId="Hypertextovodkaz">
    <w:name w:val="Hyperlink"/>
    <w:uiPriority w:val="99"/>
    <w:unhideWhenUsed/>
    <w:rsid w:val="0074399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85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C3B"/>
  </w:style>
  <w:style w:type="character" w:styleId="Nevyeenzmnka">
    <w:name w:val="Unresolved Mention"/>
    <w:basedOn w:val="Standardnpsmoodstavce"/>
    <w:uiPriority w:val="99"/>
    <w:semiHidden/>
    <w:unhideWhenUsed/>
    <w:rsid w:val="00333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DB0E-44B8-4631-BD32-88A677ED62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8407a5-159b-44da-a7d4-62891af9afc5}" enabled="1" method="Standard" siteId="{e7e56ba0-22a9-4ee1-a596-891af4935ee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Skoda Transportation Group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Paseka Tomáš</dc:creator>
  <cp:keywords/>
  <dc:description/>
  <cp:lastModifiedBy>Paseka Tomáš</cp:lastModifiedBy>
  <cp:revision>13</cp:revision>
  <dcterms:created xsi:type="dcterms:W3CDTF">2026-05-14T04:58:00Z</dcterms:created>
  <dcterms:modified xsi:type="dcterms:W3CDTF">2026-06-08T08:08:00Z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1d199acf,87709d0,79028adb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This item is classified as Internal. It was created by and is in the property of the relevant company of the Skoda Group.</vt:lpwstr>
  </property>
</Properties>
</file>