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AF673" w14:textId="77777777" w:rsidR="0087208E" w:rsidRPr="003B0B04" w:rsidRDefault="0087208E" w:rsidP="0087208E">
      <w:pPr>
        <w:rPr>
          <w:rFonts w:ascii="Arial" w:hAnsi="Arial" w:cs="Arial"/>
          <w:iCs/>
        </w:rPr>
      </w:pPr>
      <w:bookmarkStart w:id="0" w:name="_Hlk193719837"/>
      <w:bookmarkEnd w:id="0"/>
    </w:p>
    <w:p w14:paraId="05AD76C4" w14:textId="2F27C2C4" w:rsidR="0087208E" w:rsidRPr="004F6FAE" w:rsidRDefault="0087208E" w:rsidP="0087208E">
      <w:pPr>
        <w:jc w:val="center"/>
        <w:rPr>
          <w:rFonts w:ascii="Arial" w:hAnsi="Arial" w:cs="Arial"/>
          <w:b/>
          <w:iCs/>
          <w:sz w:val="28"/>
          <w:szCs w:val="28"/>
        </w:rPr>
      </w:pPr>
      <w:r w:rsidRPr="004F6FAE">
        <w:rPr>
          <w:rFonts w:ascii="Arial" w:hAnsi="Arial" w:cs="Arial"/>
          <w:b/>
          <w:iCs/>
          <w:sz w:val="28"/>
          <w:szCs w:val="28"/>
        </w:rPr>
        <w:t>Zápis z</w:t>
      </w:r>
      <w:r w:rsidR="00EF7591" w:rsidRPr="004F6FAE">
        <w:rPr>
          <w:rFonts w:ascii="Arial" w:hAnsi="Arial" w:cs="Arial"/>
          <w:b/>
          <w:iCs/>
          <w:sz w:val="28"/>
          <w:szCs w:val="28"/>
        </w:rPr>
        <w:t> </w:t>
      </w:r>
      <w:r w:rsidR="003B3950">
        <w:rPr>
          <w:rFonts w:ascii="Arial" w:hAnsi="Arial" w:cs="Arial"/>
          <w:b/>
          <w:iCs/>
          <w:sz w:val="28"/>
          <w:szCs w:val="28"/>
        </w:rPr>
        <w:t>členské</w:t>
      </w:r>
      <w:r w:rsidR="00EF7591" w:rsidRPr="004F6FAE">
        <w:rPr>
          <w:rFonts w:ascii="Arial" w:hAnsi="Arial" w:cs="Arial"/>
          <w:b/>
          <w:iCs/>
          <w:sz w:val="28"/>
          <w:szCs w:val="28"/>
        </w:rPr>
        <w:t xml:space="preserve"> schůze </w:t>
      </w:r>
      <w:r w:rsidR="00CB630F">
        <w:rPr>
          <w:rFonts w:ascii="Arial" w:hAnsi="Arial" w:cs="Arial"/>
          <w:b/>
          <w:iCs/>
          <w:sz w:val="28"/>
          <w:szCs w:val="28"/>
        </w:rPr>
        <w:t xml:space="preserve">MO ČRS Šumperk </w:t>
      </w:r>
      <w:r w:rsidR="00EF7591" w:rsidRPr="004F6FAE">
        <w:rPr>
          <w:rFonts w:ascii="Arial" w:hAnsi="Arial" w:cs="Arial"/>
          <w:b/>
          <w:iCs/>
          <w:sz w:val="28"/>
          <w:szCs w:val="28"/>
        </w:rPr>
        <w:t xml:space="preserve">ze dne </w:t>
      </w:r>
      <w:r w:rsidR="00B47A9E">
        <w:rPr>
          <w:rFonts w:ascii="Arial" w:hAnsi="Arial" w:cs="Arial"/>
          <w:b/>
          <w:iCs/>
          <w:sz w:val="28"/>
          <w:szCs w:val="28"/>
        </w:rPr>
        <w:t>14</w:t>
      </w:r>
      <w:r w:rsidR="00EF7591" w:rsidRPr="004F6FAE">
        <w:rPr>
          <w:rFonts w:ascii="Arial" w:hAnsi="Arial" w:cs="Arial"/>
          <w:b/>
          <w:iCs/>
          <w:sz w:val="28"/>
          <w:szCs w:val="28"/>
        </w:rPr>
        <w:t>.</w:t>
      </w:r>
      <w:r w:rsidR="001A2BDB" w:rsidRPr="004F6FAE">
        <w:rPr>
          <w:rFonts w:ascii="Arial" w:hAnsi="Arial" w:cs="Arial"/>
          <w:b/>
          <w:iCs/>
          <w:sz w:val="28"/>
          <w:szCs w:val="28"/>
        </w:rPr>
        <w:t>3</w:t>
      </w:r>
      <w:r w:rsidR="00EF7591" w:rsidRPr="004F6FAE">
        <w:rPr>
          <w:rFonts w:ascii="Arial" w:hAnsi="Arial" w:cs="Arial"/>
          <w:b/>
          <w:iCs/>
          <w:sz w:val="28"/>
          <w:szCs w:val="28"/>
        </w:rPr>
        <w:t>.202</w:t>
      </w:r>
      <w:r w:rsidR="00B47A9E">
        <w:rPr>
          <w:rFonts w:ascii="Arial" w:hAnsi="Arial" w:cs="Arial"/>
          <w:b/>
          <w:iCs/>
          <w:sz w:val="28"/>
          <w:szCs w:val="28"/>
        </w:rPr>
        <w:t>6</w:t>
      </w:r>
      <w:r w:rsidR="006E7B4E" w:rsidRPr="004F6FAE">
        <w:rPr>
          <w:rFonts w:ascii="Arial" w:hAnsi="Arial" w:cs="Arial"/>
          <w:b/>
          <w:iCs/>
          <w:sz w:val="28"/>
          <w:szCs w:val="28"/>
        </w:rPr>
        <w:tab/>
      </w:r>
    </w:p>
    <w:p w14:paraId="6AB200A3" w14:textId="77777777" w:rsidR="0087208E" w:rsidRPr="004F6FAE" w:rsidRDefault="0087208E" w:rsidP="0087208E">
      <w:pPr>
        <w:jc w:val="center"/>
        <w:rPr>
          <w:rFonts w:ascii="Arial" w:hAnsi="Arial" w:cs="Arial"/>
          <w:b/>
          <w:iCs/>
          <w:sz w:val="36"/>
          <w:szCs w:val="36"/>
        </w:rPr>
      </w:pPr>
    </w:p>
    <w:p w14:paraId="70EAC51C" w14:textId="455EFBE1" w:rsidR="00EF7591" w:rsidRDefault="00EF7591" w:rsidP="00EF7591">
      <w:pPr>
        <w:pStyle w:val="Odstavecseseznamem"/>
        <w:numPr>
          <w:ilvl w:val="0"/>
          <w:numId w:val="7"/>
        </w:numPr>
        <w:rPr>
          <w:rFonts w:ascii="Arial" w:hAnsi="Arial" w:cs="Arial"/>
          <w:sz w:val="24"/>
          <w:szCs w:val="24"/>
        </w:rPr>
      </w:pPr>
      <w:r w:rsidRPr="00EF7591">
        <w:rPr>
          <w:rFonts w:ascii="Arial" w:hAnsi="Arial" w:cs="Arial"/>
          <w:sz w:val="24"/>
          <w:szCs w:val="24"/>
        </w:rPr>
        <w:t xml:space="preserve">přítomno dle prezenční </w:t>
      </w:r>
      <w:proofErr w:type="gramStart"/>
      <w:r w:rsidRPr="00EF7591">
        <w:rPr>
          <w:rFonts w:ascii="Arial" w:hAnsi="Arial" w:cs="Arial"/>
          <w:sz w:val="24"/>
          <w:szCs w:val="24"/>
        </w:rPr>
        <w:t xml:space="preserve">listiny </w:t>
      </w:r>
      <w:r w:rsidR="00B47A9E">
        <w:rPr>
          <w:rFonts w:ascii="Arial" w:hAnsi="Arial" w:cs="Arial"/>
          <w:sz w:val="24"/>
          <w:szCs w:val="24"/>
        </w:rPr>
        <w:t xml:space="preserve"> </w:t>
      </w:r>
      <w:r w:rsidR="00494315" w:rsidRPr="00494315">
        <w:rPr>
          <w:rFonts w:ascii="Arial" w:hAnsi="Arial" w:cs="Arial"/>
          <w:b/>
          <w:bCs/>
          <w:sz w:val="24"/>
          <w:szCs w:val="24"/>
        </w:rPr>
        <w:t>47</w:t>
      </w:r>
      <w:proofErr w:type="gramEnd"/>
      <w:r w:rsidR="00B47A9E">
        <w:rPr>
          <w:rFonts w:ascii="Arial" w:hAnsi="Arial" w:cs="Arial"/>
          <w:sz w:val="24"/>
          <w:szCs w:val="24"/>
        </w:rPr>
        <w:t xml:space="preserve"> </w:t>
      </w:r>
      <w:r w:rsidRPr="008C08B7">
        <w:rPr>
          <w:rFonts w:ascii="Arial" w:hAnsi="Arial" w:cs="Arial"/>
          <w:b/>
          <w:bCs/>
          <w:sz w:val="24"/>
          <w:szCs w:val="24"/>
        </w:rPr>
        <w:t>členů</w:t>
      </w:r>
      <w:r w:rsidR="00BA38A2" w:rsidRPr="008C08B7">
        <w:rPr>
          <w:rFonts w:ascii="Arial" w:hAnsi="Arial" w:cs="Arial"/>
          <w:b/>
          <w:bCs/>
          <w:sz w:val="24"/>
          <w:szCs w:val="24"/>
        </w:rPr>
        <w:t xml:space="preserve"> MO Šumperk</w:t>
      </w:r>
      <w:r w:rsidR="00536687">
        <w:rPr>
          <w:rFonts w:ascii="Arial" w:hAnsi="Arial" w:cs="Arial"/>
          <w:b/>
          <w:bCs/>
          <w:sz w:val="24"/>
          <w:szCs w:val="24"/>
        </w:rPr>
        <w:t xml:space="preserve"> </w:t>
      </w:r>
      <w:r w:rsidR="00536687" w:rsidRPr="00536687">
        <w:rPr>
          <w:rFonts w:ascii="Arial" w:hAnsi="Arial" w:cs="Arial"/>
          <w:sz w:val="24"/>
          <w:szCs w:val="24"/>
        </w:rPr>
        <w:t>– viz příloha</w:t>
      </w:r>
      <w:r w:rsidR="00B84042">
        <w:rPr>
          <w:rFonts w:ascii="Arial" w:hAnsi="Arial" w:cs="Arial"/>
          <w:sz w:val="24"/>
          <w:szCs w:val="24"/>
        </w:rPr>
        <w:t>.</w:t>
      </w:r>
    </w:p>
    <w:p w14:paraId="7EE8332F" w14:textId="64B249A6" w:rsidR="00EF7591" w:rsidRDefault="00F47EBB" w:rsidP="00EF7591">
      <w:pPr>
        <w:pStyle w:val="Odstavecseseznamem"/>
        <w:numPr>
          <w:ilvl w:val="0"/>
          <w:numId w:val="7"/>
        </w:numPr>
        <w:rPr>
          <w:rFonts w:ascii="Arial" w:hAnsi="Arial" w:cs="Arial"/>
          <w:sz w:val="24"/>
          <w:szCs w:val="24"/>
        </w:rPr>
      </w:pPr>
      <w:r>
        <w:rPr>
          <w:rFonts w:ascii="Arial" w:hAnsi="Arial" w:cs="Arial"/>
          <w:sz w:val="24"/>
          <w:szCs w:val="24"/>
        </w:rPr>
        <w:t xml:space="preserve">veřejným </w:t>
      </w:r>
      <w:r w:rsidR="00EF7591">
        <w:rPr>
          <w:rFonts w:ascii="Arial" w:hAnsi="Arial" w:cs="Arial"/>
          <w:sz w:val="24"/>
          <w:szCs w:val="24"/>
        </w:rPr>
        <w:t xml:space="preserve">hlasováním </w:t>
      </w:r>
      <w:r w:rsidR="00EF7591" w:rsidRPr="008C08B7">
        <w:rPr>
          <w:rFonts w:ascii="Arial" w:hAnsi="Arial" w:cs="Arial"/>
          <w:b/>
          <w:bCs/>
          <w:sz w:val="24"/>
          <w:szCs w:val="24"/>
        </w:rPr>
        <w:t>schválen program</w:t>
      </w:r>
      <w:r w:rsidR="00EF7591">
        <w:rPr>
          <w:rFonts w:ascii="Arial" w:hAnsi="Arial" w:cs="Arial"/>
          <w:sz w:val="24"/>
          <w:szCs w:val="24"/>
        </w:rPr>
        <w:t xml:space="preserve"> schůze přednesený </w:t>
      </w:r>
      <w:r w:rsidR="00755DCC">
        <w:rPr>
          <w:rFonts w:ascii="Arial" w:hAnsi="Arial" w:cs="Arial"/>
          <w:sz w:val="24"/>
          <w:szCs w:val="24"/>
        </w:rPr>
        <w:t>předsedou D. Kolaříkem</w:t>
      </w:r>
    </w:p>
    <w:p w14:paraId="2FE38FF6" w14:textId="7AD76BB3" w:rsidR="00EF7591" w:rsidRDefault="00EF7591" w:rsidP="00EF7591">
      <w:pPr>
        <w:pStyle w:val="Odstavecseseznamem"/>
        <w:numPr>
          <w:ilvl w:val="0"/>
          <w:numId w:val="7"/>
        </w:numPr>
        <w:rPr>
          <w:rFonts w:ascii="Arial" w:hAnsi="Arial" w:cs="Arial"/>
          <w:sz w:val="24"/>
          <w:szCs w:val="24"/>
        </w:rPr>
      </w:pPr>
      <w:r>
        <w:rPr>
          <w:rFonts w:ascii="Arial" w:hAnsi="Arial" w:cs="Arial"/>
          <w:sz w:val="24"/>
          <w:szCs w:val="24"/>
        </w:rPr>
        <w:t xml:space="preserve">byly navrženy a </w:t>
      </w:r>
      <w:r w:rsidR="00F47EBB">
        <w:rPr>
          <w:rFonts w:ascii="Arial" w:hAnsi="Arial" w:cs="Arial"/>
          <w:sz w:val="24"/>
          <w:szCs w:val="24"/>
        </w:rPr>
        <w:t xml:space="preserve">veřejným </w:t>
      </w:r>
      <w:r>
        <w:rPr>
          <w:rFonts w:ascii="Arial" w:hAnsi="Arial" w:cs="Arial"/>
          <w:sz w:val="24"/>
          <w:szCs w:val="24"/>
        </w:rPr>
        <w:t xml:space="preserve">hlasováním </w:t>
      </w:r>
      <w:r w:rsidR="00536687">
        <w:rPr>
          <w:rFonts w:ascii="Arial" w:hAnsi="Arial" w:cs="Arial"/>
          <w:sz w:val="24"/>
          <w:szCs w:val="24"/>
        </w:rPr>
        <w:t xml:space="preserve">doplněny a </w:t>
      </w:r>
      <w:r>
        <w:rPr>
          <w:rFonts w:ascii="Arial" w:hAnsi="Arial" w:cs="Arial"/>
          <w:sz w:val="24"/>
          <w:szCs w:val="24"/>
        </w:rPr>
        <w:t xml:space="preserve">schváleny tyto </w:t>
      </w:r>
      <w:proofErr w:type="gramStart"/>
      <w:r>
        <w:rPr>
          <w:rFonts w:ascii="Arial" w:hAnsi="Arial" w:cs="Arial"/>
          <w:sz w:val="24"/>
          <w:szCs w:val="24"/>
        </w:rPr>
        <w:t>komise  :</w:t>
      </w:r>
      <w:proofErr w:type="gramEnd"/>
    </w:p>
    <w:p w14:paraId="1847369E" w14:textId="0122060F" w:rsidR="00EF7591" w:rsidRDefault="00EF7591" w:rsidP="00EF7591">
      <w:pPr>
        <w:pStyle w:val="Odstavecseseznamem"/>
        <w:numPr>
          <w:ilvl w:val="2"/>
          <w:numId w:val="7"/>
        </w:numPr>
        <w:rPr>
          <w:rFonts w:ascii="Arial" w:hAnsi="Arial" w:cs="Arial"/>
          <w:sz w:val="24"/>
          <w:szCs w:val="24"/>
        </w:rPr>
      </w:pPr>
      <w:r>
        <w:rPr>
          <w:rFonts w:ascii="Arial" w:hAnsi="Arial" w:cs="Arial"/>
          <w:sz w:val="24"/>
          <w:szCs w:val="24"/>
        </w:rPr>
        <w:t xml:space="preserve">mandátová </w:t>
      </w:r>
      <w:proofErr w:type="gramStart"/>
      <w:r>
        <w:rPr>
          <w:rFonts w:ascii="Arial" w:hAnsi="Arial" w:cs="Arial"/>
          <w:sz w:val="24"/>
          <w:szCs w:val="24"/>
        </w:rPr>
        <w:t>komise :</w:t>
      </w:r>
      <w:proofErr w:type="gramEnd"/>
      <w:r>
        <w:rPr>
          <w:rFonts w:ascii="Arial" w:hAnsi="Arial" w:cs="Arial"/>
          <w:sz w:val="24"/>
          <w:szCs w:val="24"/>
        </w:rPr>
        <w:t xml:space="preserve"> </w:t>
      </w:r>
      <w:r w:rsidR="00F07704">
        <w:rPr>
          <w:rFonts w:ascii="Arial" w:hAnsi="Arial" w:cs="Arial"/>
          <w:sz w:val="24"/>
          <w:szCs w:val="24"/>
        </w:rPr>
        <w:t>P</w:t>
      </w:r>
      <w:r w:rsidR="0088506F">
        <w:rPr>
          <w:rFonts w:ascii="Arial" w:hAnsi="Arial" w:cs="Arial"/>
          <w:sz w:val="24"/>
          <w:szCs w:val="24"/>
        </w:rPr>
        <w:t>. Kotráš</w:t>
      </w:r>
      <w:r w:rsidR="00EE3513">
        <w:rPr>
          <w:rFonts w:ascii="Arial" w:hAnsi="Arial" w:cs="Arial"/>
          <w:sz w:val="24"/>
          <w:szCs w:val="24"/>
        </w:rPr>
        <w:t xml:space="preserve"> </w:t>
      </w:r>
      <w:r w:rsidR="00B47A9E">
        <w:rPr>
          <w:rFonts w:ascii="Arial" w:hAnsi="Arial" w:cs="Arial"/>
          <w:sz w:val="24"/>
          <w:szCs w:val="24"/>
        </w:rPr>
        <w:t>ml.</w:t>
      </w:r>
      <w:r w:rsidR="00EE3513">
        <w:rPr>
          <w:rFonts w:ascii="Arial" w:hAnsi="Arial" w:cs="Arial"/>
          <w:sz w:val="24"/>
          <w:szCs w:val="24"/>
        </w:rPr>
        <w:t xml:space="preserve">, </w:t>
      </w:r>
      <w:r w:rsidR="00FD567D">
        <w:rPr>
          <w:rFonts w:ascii="Arial" w:hAnsi="Arial" w:cs="Arial"/>
          <w:sz w:val="24"/>
          <w:szCs w:val="24"/>
        </w:rPr>
        <w:t xml:space="preserve">A. </w:t>
      </w:r>
      <w:proofErr w:type="spellStart"/>
      <w:r w:rsidR="00FD567D">
        <w:rPr>
          <w:rFonts w:ascii="Arial" w:hAnsi="Arial" w:cs="Arial"/>
          <w:sz w:val="24"/>
          <w:szCs w:val="24"/>
        </w:rPr>
        <w:t>Stoncel</w:t>
      </w:r>
      <w:proofErr w:type="spellEnd"/>
      <w:r w:rsidR="00FD567D">
        <w:rPr>
          <w:rFonts w:ascii="Arial" w:hAnsi="Arial" w:cs="Arial"/>
          <w:sz w:val="24"/>
          <w:szCs w:val="24"/>
        </w:rPr>
        <w:t xml:space="preserve"> , Sedlák M.</w:t>
      </w:r>
    </w:p>
    <w:p w14:paraId="4EA26F59" w14:textId="59D5BFC6" w:rsidR="00EF7591" w:rsidRDefault="00EF7591" w:rsidP="00EF7591">
      <w:pPr>
        <w:pStyle w:val="Odstavecseseznamem"/>
        <w:numPr>
          <w:ilvl w:val="2"/>
          <w:numId w:val="7"/>
        </w:numPr>
        <w:rPr>
          <w:rFonts w:ascii="Arial" w:hAnsi="Arial" w:cs="Arial"/>
          <w:sz w:val="24"/>
          <w:szCs w:val="24"/>
        </w:rPr>
      </w:pPr>
      <w:r>
        <w:rPr>
          <w:rFonts w:ascii="Arial" w:hAnsi="Arial" w:cs="Arial"/>
          <w:sz w:val="24"/>
          <w:szCs w:val="24"/>
        </w:rPr>
        <w:t xml:space="preserve">návrhová </w:t>
      </w:r>
      <w:proofErr w:type="gramStart"/>
      <w:r>
        <w:rPr>
          <w:rFonts w:ascii="Arial" w:hAnsi="Arial" w:cs="Arial"/>
          <w:sz w:val="24"/>
          <w:szCs w:val="24"/>
        </w:rPr>
        <w:t>komise :</w:t>
      </w:r>
      <w:proofErr w:type="gramEnd"/>
      <w:r>
        <w:rPr>
          <w:rFonts w:ascii="Arial" w:hAnsi="Arial" w:cs="Arial"/>
          <w:sz w:val="24"/>
          <w:szCs w:val="24"/>
        </w:rPr>
        <w:t xml:space="preserve"> T. Paseka</w:t>
      </w:r>
      <w:r w:rsidR="00EE3513">
        <w:rPr>
          <w:rFonts w:ascii="Arial" w:hAnsi="Arial" w:cs="Arial"/>
          <w:sz w:val="24"/>
          <w:szCs w:val="24"/>
        </w:rPr>
        <w:t xml:space="preserve"> , </w:t>
      </w:r>
      <w:r w:rsidR="00FD567D">
        <w:rPr>
          <w:rFonts w:ascii="Arial" w:hAnsi="Arial" w:cs="Arial"/>
          <w:sz w:val="24"/>
          <w:szCs w:val="24"/>
        </w:rPr>
        <w:t>O. Pavlů , R. Bílek</w:t>
      </w:r>
    </w:p>
    <w:p w14:paraId="056E6C85" w14:textId="680BC1B4" w:rsidR="00B47A9E" w:rsidRDefault="00B47A9E" w:rsidP="00EF7591">
      <w:pPr>
        <w:pStyle w:val="Odstavecseseznamem"/>
        <w:numPr>
          <w:ilvl w:val="2"/>
          <w:numId w:val="7"/>
        </w:numPr>
        <w:rPr>
          <w:rFonts w:ascii="Arial" w:hAnsi="Arial" w:cs="Arial"/>
          <w:sz w:val="24"/>
          <w:szCs w:val="24"/>
        </w:rPr>
      </w:pPr>
      <w:r>
        <w:rPr>
          <w:rFonts w:ascii="Arial" w:hAnsi="Arial" w:cs="Arial"/>
          <w:sz w:val="24"/>
          <w:szCs w:val="24"/>
        </w:rPr>
        <w:t xml:space="preserve">volební komise J. </w:t>
      </w:r>
      <w:proofErr w:type="spellStart"/>
      <w:proofErr w:type="gramStart"/>
      <w:r>
        <w:rPr>
          <w:rFonts w:ascii="Arial" w:hAnsi="Arial" w:cs="Arial"/>
          <w:sz w:val="24"/>
          <w:szCs w:val="24"/>
        </w:rPr>
        <w:t>Křesina</w:t>
      </w:r>
      <w:proofErr w:type="spellEnd"/>
      <w:r>
        <w:rPr>
          <w:rFonts w:ascii="Arial" w:hAnsi="Arial" w:cs="Arial"/>
          <w:sz w:val="24"/>
          <w:szCs w:val="24"/>
        </w:rPr>
        <w:t xml:space="preserve"> ,</w:t>
      </w:r>
      <w:proofErr w:type="gramEnd"/>
      <w:r>
        <w:rPr>
          <w:rFonts w:ascii="Arial" w:hAnsi="Arial" w:cs="Arial"/>
          <w:sz w:val="24"/>
          <w:szCs w:val="24"/>
        </w:rPr>
        <w:t xml:space="preserve"> </w:t>
      </w:r>
      <w:r w:rsidR="00FD567D">
        <w:rPr>
          <w:rFonts w:ascii="Arial" w:hAnsi="Arial" w:cs="Arial"/>
          <w:sz w:val="24"/>
          <w:szCs w:val="24"/>
        </w:rPr>
        <w:t xml:space="preserve">M. </w:t>
      </w:r>
      <w:proofErr w:type="spellStart"/>
      <w:r w:rsidR="00FD567D">
        <w:rPr>
          <w:rFonts w:ascii="Arial" w:hAnsi="Arial" w:cs="Arial"/>
          <w:sz w:val="24"/>
          <w:szCs w:val="24"/>
        </w:rPr>
        <w:t>Smoroj</w:t>
      </w:r>
      <w:proofErr w:type="spellEnd"/>
      <w:r w:rsidR="00FD567D">
        <w:rPr>
          <w:rFonts w:ascii="Arial" w:hAnsi="Arial" w:cs="Arial"/>
          <w:sz w:val="24"/>
          <w:szCs w:val="24"/>
        </w:rPr>
        <w:t xml:space="preserve"> , P. Šandera</w:t>
      </w:r>
    </w:p>
    <w:p w14:paraId="7C7D016A" w14:textId="040816CA" w:rsidR="00A90948" w:rsidRDefault="002737D5" w:rsidP="00CA2BC5">
      <w:pPr>
        <w:pStyle w:val="Odstavecseseznamem"/>
        <w:numPr>
          <w:ilvl w:val="2"/>
          <w:numId w:val="7"/>
        </w:numPr>
        <w:jc w:val="both"/>
        <w:rPr>
          <w:rFonts w:ascii="Arial" w:hAnsi="Arial" w:cs="Arial"/>
          <w:sz w:val="24"/>
          <w:szCs w:val="24"/>
        </w:rPr>
      </w:pPr>
      <w:r w:rsidRPr="002737D5">
        <w:rPr>
          <w:rFonts w:ascii="Arial" w:hAnsi="Arial" w:cs="Arial"/>
          <w:sz w:val="24"/>
          <w:szCs w:val="24"/>
        </w:rPr>
        <w:t>ú</w:t>
      </w:r>
      <w:r>
        <w:rPr>
          <w:rFonts w:ascii="Arial" w:hAnsi="Arial" w:cs="Arial"/>
          <w:sz w:val="24"/>
          <w:szCs w:val="24"/>
        </w:rPr>
        <w:t xml:space="preserve">čast na </w:t>
      </w:r>
      <w:proofErr w:type="gramStart"/>
      <w:r>
        <w:rPr>
          <w:rFonts w:ascii="Arial" w:hAnsi="Arial" w:cs="Arial"/>
          <w:sz w:val="24"/>
          <w:szCs w:val="24"/>
        </w:rPr>
        <w:t>konferenci :</w:t>
      </w:r>
      <w:proofErr w:type="gramEnd"/>
      <w:r>
        <w:rPr>
          <w:rFonts w:ascii="Arial" w:hAnsi="Arial" w:cs="Arial"/>
          <w:sz w:val="24"/>
          <w:szCs w:val="24"/>
        </w:rPr>
        <w:t xml:space="preserve"> D. Kolařík</w:t>
      </w:r>
      <w:r w:rsidR="001D3121">
        <w:rPr>
          <w:rFonts w:ascii="Arial" w:hAnsi="Arial" w:cs="Arial"/>
          <w:sz w:val="24"/>
          <w:szCs w:val="24"/>
        </w:rPr>
        <w:t xml:space="preserve"> </w:t>
      </w:r>
      <w:r w:rsidR="00536687">
        <w:rPr>
          <w:rFonts w:ascii="Arial" w:hAnsi="Arial" w:cs="Arial"/>
          <w:sz w:val="24"/>
          <w:szCs w:val="24"/>
        </w:rPr>
        <w:t>–</w:t>
      </w:r>
      <w:r w:rsidR="001D3121">
        <w:rPr>
          <w:rFonts w:ascii="Arial" w:hAnsi="Arial" w:cs="Arial"/>
          <w:sz w:val="24"/>
          <w:szCs w:val="24"/>
        </w:rPr>
        <w:t xml:space="preserve"> odsouhlaseno</w:t>
      </w:r>
      <w:r w:rsidR="00536687">
        <w:rPr>
          <w:rFonts w:ascii="Arial" w:hAnsi="Arial" w:cs="Arial"/>
          <w:sz w:val="24"/>
          <w:szCs w:val="24"/>
        </w:rPr>
        <w:t xml:space="preserve"> hlasováním</w:t>
      </w:r>
      <w:r w:rsidR="00B84042">
        <w:rPr>
          <w:rFonts w:ascii="Arial" w:hAnsi="Arial" w:cs="Arial"/>
          <w:sz w:val="24"/>
          <w:szCs w:val="24"/>
        </w:rPr>
        <w:t>.</w:t>
      </w:r>
    </w:p>
    <w:p w14:paraId="3CE6D0E7" w14:textId="0F95E1E7" w:rsidR="00F66CE7" w:rsidRDefault="002737D5" w:rsidP="002737D5">
      <w:pPr>
        <w:pStyle w:val="Odstavecseseznamem"/>
        <w:numPr>
          <w:ilvl w:val="0"/>
          <w:numId w:val="7"/>
        </w:numPr>
        <w:jc w:val="both"/>
        <w:rPr>
          <w:rFonts w:ascii="Arial" w:hAnsi="Arial" w:cs="Arial"/>
          <w:sz w:val="24"/>
          <w:szCs w:val="24"/>
        </w:rPr>
      </w:pPr>
      <w:r>
        <w:rPr>
          <w:rFonts w:ascii="Arial" w:hAnsi="Arial" w:cs="Arial"/>
          <w:sz w:val="24"/>
          <w:szCs w:val="24"/>
        </w:rPr>
        <w:t xml:space="preserve">zpráva předsedy – přednesl D. </w:t>
      </w:r>
      <w:proofErr w:type="gramStart"/>
      <w:r>
        <w:rPr>
          <w:rFonts w:ascii="Arial" w:hAnsi="Arial" w:cs="Arial"/>
          <w:sz w:val="24"/>
          <w:szCs w:val="24"/>
        </w:rPr>
        <w:t xml:space="preserve">Kolařík  </w:t>
      </w:r>
      <w:r w:rsidR="00CB630F">
        <w:rPr>
          <w:rFonts w:ascii="Arial" w:hAnsi="Arial" w:cs="Arial"/>
          <w:sz w:val="24"/>
          <w:szCs w:val="24"/>
        </w:rPr>
        <w:t>-</w:t>
      </w:r>
      <w:proofErr w:type="gramEnd"/>
      <w:r w:rsidR="00CB630F">
        <w:rPr>
          <w:rFonts w:ascii="Arial" w:hAnsi="Arial" w:cs="Arial"/>
          <w:sz w:val="24"/>
          <w:szCs w:val="24"/>
        </w:rPr>
        <w:t xml:space="preserve"> umístěná v</w:t>
      </w:r>
      <w:r w:rsidR="00B84042">
        <w:rPr>
          <w:rFonts w:ascii="Arial" w:hAnsi="Arial" w:cs="Arial"/>
          <w:sz w:val="24"/>
          <w:szCs w:val="24"/>
        </w:rPr>
        <w:t> </w:t>
      </w:r>
      <w:r w:rsidR="00CB630F">
        <w:rPr>
          <w:rFonts w:ascii="Arial" w:hAnsi="Arial" w:cs="Arial"/>
          <w:sz w:val="24"/>
          <w:szCs w:val="24"/>
        </w:rPr>
        <w:t>zápise</w:t>
      </w:r>
      <w:r w:rsidR="00B84042">
        <w:rPr>
          <w:rFonts w:ascii="Arial" w:hAnsi="Arial" w:cs="Arial"/>
          <w:sz w:val="24"/>
          <w:szCs w:val="24"/>
        </w:rPr>
        <w:t>.</w:t>
      </w:r>
    </w:p>
    <w:p w14:paraId="7165B809" w14:textId="3479E42C" w:rsidR="002737D5" w:rsidRDefault="002737D5" w:rsidP="002737D5">
      <w:pPr>
        <w:pStyle w:val="Odstavecseseznamem"/>
        <w:numPr>
          <w:ilvl w:val="0"/>
          <w:numId w:val="7"/>
        </w:numPr>
        <w:jc w:val="both"/>
        <w:rPr>
          <w:rFonts w:ascii="Arial" w:hAnsi="Arial" w:cs="Arial"/>
          <w:sz w:val="24"/>
          <w:szCs w:val="24"/>
        </w:rPr>
      </w:pPr>
      <w:r>
        <w:rPr>
          <w:rFonts w:ascii="Arial" w:hAnsi="Arial" w:cs="Arial"/>
          <w:sz w:val="24"/>
          <w:szCs w:val="24"/>
        </w:rPr>
        <w:t xml:space="preserve">zpráva </w:t>
      </w:r>
      <w:proofErr w:type="gramStart"/>
      <w:r w:rsidR="00772151">
        <w:rPr>
          <w:rFonts w:ascii="Arial" w:hAnsi="Arial" w:cs="Arial"/>
          <w:sz w:val="24"/>
          <w:szCs w:val="24"/>
        </w:rPr>
        <w:t>ekonoma - přednesl</w:t>
      </w:r>
      <w:proofErr w:type="gramEnd"/>
      <w:r w:rsidR="00772151">
        <w:rPr>
          <w:rFonts w:ascii="Arial" w:hAnsi="Arial" w:cs="Arial"/>
          <w:sz w:val="24"/>
          <w:szCs w:val="24"/>
        </w:rPr>
        <w:t xml:space="preserve"> D. Kolařík </w:t>
      </w:r>
      <w:r w:rsidR="00CB630F">
        <w:rPr>
          <w:rFonts w:ascii="Arial" w:hAnsi="Arial" w:cs="Arial"/>
          <w:sz w:val="24"/>
          <w:szCs w:val="24"/>
        </w:rPr>
        <w:t>- umístěná v</w:t>
      </w:r>
      <w:r w:rsidR="00B84042">
        <w:rPr>
          <w:rFonts w:ascii="Arial" w:hAnsi="Arial" w:cs="Arial"/>
          <w:sz w:val="24"/>
          <w:szCs w:val="24"/>
        </w:rPr>
        <w:t> </w:t>
      </w:r>
      <w:r w:rsidR="00CB630F">
        <w:rPr>
          <w:rFonts w:ascii="Arial" w:hAnsi="Arial" w:cs="Arial"/>
          <w:sz w:val="24"/>
          <w:szCs w:val="24"/>
        </w:rPr>
        <w:t>zápise</w:t>
      </w:r>
      <w:r w:rsidR="00B84042">
        <w:rPr>
          <w:rFonts w:ascii="Arial" w:hAnsi="Arial" w:cs="Arial"/>
          <w:sz w:val="24"/>
          <w:szCs w:val="24"/>
        </w:rPr>
        <w:t>.</w:t>
      </w:r>
    </w:p>
    <w:p w14:paraId="394BB437" w14:textId="59D09FD7" w:rsidR="00755DCC" w:rsidRPr="00755DCC" w:rsidRDefault="00772151" w:rsidP="00755DCC">
      <w:pPr>
        <w:pStyle w:val="Odstavecseseznamem"/>
        <w:numPr>
          <w:ilvl w:val="0"/>
          <w:numId w:val="7"/>
        </w:numPr>
        <w:jc w:val="both"/>
        <w:rPr>
          <w:rFonts w:ascii="Arial" w:hAnsi="Arial" w:cs="Arial"/>
          <w:sz w:val="24"/>
          <w:szCs w:val="24"/>
        </w:rPr>
      </w:pPr>
      <w:r>
        <w:rPr>
          <w:rFonts w:ascii="Arial" w:hAnsi="Arial" w:cs="Arial"/>
          <w:sz w:val="24"/>
          <w:szCs w:val="24"/>
        </w:rPr>
        <w:t>zpráva hospodáře – přednesl L. Vepř</w:t>
      </w:r>
      <w:r w:rsidR="00610074">
        <w:rPr>
          <w:rFonts w:ascii="Arial" w:hAnsi="Arial" w:cs="Arial"/>
          <w:sz w:val="24"/>
          <w:szCs w:val="24"/>
        </w:rPr>
        <w:t>ek</w:t>
      </w:r>
      <w:r w:rsidR="00B84042">
        <w:rPr>
          <w:rFonts w:ascii="Arial" w:hAnsi="Arial" w:cs="Arial"/>
          <w:sz w:val="24"/>
          <w:szCs w:val="24"/>
        </w:rPr>
        <w:t>.</w:t>
      </w:r>
      <w:r w:rsidR="00610074">
        <w:rPr>
          <w:rFonts w:ascii="Arial" w:hAnsi="Arial" w:cs="Arial"/>
          <w:sz w:val="24"/>
          <w:szCs w:val="24"/>
        </w:rPr>
        <w:t xml:space="preserve"> </w:t>
      </w:r>
    </w:p>
    <w:p w14:paraId="324537B6" w14:textId="7A02D5CA" w:rsidR="00B47A9E" w:rsidRDefault="00772151" w:rsidP="002737D5">
      <w:pPr>
        <w:pStyle w:val="Odstavecseseznamem"/>
        <w:numPr>
          <w:ilvl w:val="0"/>
          <w:numId w:val="7"/>
        </w:numPr>
        <w:jc w:val="both"/>
        <w:rPr>
          <w:rFonts w:ascii="Arial" w:hAnsi="Arial" w:cs="Arial"/>
          <w:sz w:val="24"/>
          <w:szCs w:val="24"/>
        </w:rPr>
      </w:pPr>
      <w:r>
        <w:rPr>
          <w:rFonts w:ascii="Arial" w:hAnsi="Arial" w:cs="Arial"/>
          <w:sz w:val="24"/>
          <w:szCs w:val="24"/>
        </w:rPr>
        <w:t xml:space="preserve">zpráva DK – přednesl M. </w:t>
      </w:r>
      <w:proofErr w:type="gramStart"/>
      <w:r>
        <w:rPr>
          <w:rFonts w:ascii="Arial" w:hAnsi="Arial" w:cs="Arial"/>
          <w:sz w:val="24"/>
          <w:szCs w:val="24"/>
        </w:rPr>
        <w:t>Sedlák</w:t>
      </w:r>
      <w:r w:rsidR="00571BFD">
        <w:rPr>
          <w:rFonts w:ascii="Arial" w:hAnsi="Arial" w:cs="Arial"/>
          <w:sz w:val="24"/>
          <w:szCs w:val="24"/>
        </w:rPr>
        <w:t xml:space="preserve"> </w:t>
      </w:r>
      <w:r w:rsidR="00CB630F">
        <w:rPr>
          <w:rFonts w:ascii="Arial" w:hAnsi="Arial" w:cs="Arial"/>
          <w:sz w:val="24"/>
          <w:szCs w:val="24"/>
        </w:rPr>
        <w:t>- umístěná</w:t>
      </w:r>
      <w:proofErr w:type="gramEnd"/>
      <w:r w:rsidR="00CB630F">
        <w:rPr>
          <w:rFonts w:ascii="Arial" w:hAnsi="Arial" w:cs="Arial"/>
          <w:sz w:val="24"/>
          <w:szCs w:val="24"/>
        </w:rPr>
        <w:t xml:space="preserve"> v</w:t>
      </w:r>
      <w:r w:rsidR="00B84042">
        <w:rPr>
          <w:rFonts w:ascii="Arial" w:hAnsi="Arial" w:cs="Arial"/>
          <w:sz w:val="24"/>
          <w:szCs w:val="24"/>
        </w:rPr>
        <w:t> </w:t>
      </w:r>
      <w:r w:rsidR="00CB630F">
        <w:rPr>
          <w:rFonts w:ascii="Arial" w:hAnsi="Arial" w:cs="Arial"/>
          <w:sz w:val="24"/>
          <w:szCs w:val="24"/>
        </w:rPr>
        <w:t>zápise</w:t>
      </w:r>
      <w:r w:rsidR="00B84042">
        <w:rPr>
          <w:rFonts w:ascii="Arial" w:hAnsi="Arial" w:cs="Arial"/>
          <w:sz w:val="24"/>
          <w:szCs w:val="24"/>
        </w:rPr>
        <w:t>.</w:t>
      </w:r>
    </w:p>
    <w:p w14:paraId="2BF4C0CC" w14:textId="6D5FB209" w:rsidR="00772151" w:rsidRDefault="00B47A9E" w:rsidP="002737D5">
      <w:pPr>
        <w:pStyle w:val="Odstavecseseznamem"/>
        <w:numPr>
          <w:ilvl w:val="0"/>
          <w:numId w:val="7"/>
        </w:numPr>
        <w:jc w:val="both"/>
        <w:rPr>
          <w:rFonts w:ascii="Arial" w:hAnsi="Arial" w:cs="Arial"/>
          <w:sz w:val="24"/>
          <w:szCs w:val="24"/>
        </w:rPr>
      </w:pPr>
      <w:r>
        <w:rPr>
          <w:rFonts w:ascii="Arial" w:hAnsi="Arial" w:cs="Arial"/>
          <w:sz w:val="24"/>
          <w:szCs w:val="24"/>
        </w:rPr>
        <w:t>zpráva vedoucího RS – K</w:t>
      </w:r>
      <w:r w:rsidR="00F15954">
        <w:rPr>
          <w:rFonts w:ascii="Arial" w:hAnsi="Arial" w:cs="Arial"/>
          <w:sz w:val="24"/>
          <w:szCs w:val="24"/>
        </w:rPr>
        <w:t>otráš</w:t>
      </w:r>
      <w:r>
        <w:rPr>
          <w:rFonts w:ascii="Arial" w:hAnsi="Arial" w:cs="Arial"/>
          <w:sz w:val="24"/>
          <w:szCs w:val="24"/>
        </w:rPr>
        <w:t xml:space="preserve"> Pavel ml.</w:t>
      </w:r>
      <w:r w:rsidR="00571BFD">
        <w:rPr>
          <w:rFonts w:ascii="Arial" w:hAnsi="Arial" w:cs="Arial"/>
          <w:sz w:val="24"/>
          <w:szCs w:val="24"/>
        </w:rPr>
        <w:t xml:space="preserve"> </w:t>
      </w:r>
      <w:r w:rsidR="00CB630F">
        <w:rPr>
          <w:rFonts w:ascii="Arial" w:hAnsi="Arial" w:cs="Arial"/>
          <w:sz w:val="24"/>
          <w:szCs w:val="24"/>
        </w:rPr>
        <w:t>- umístěná v</w:t>
      </w:r>
      <w:r w:rsidR="00B84042">
        <w:rPr>
          <w:rFonts w:ascii="Arial" w:hAnsi="Arial" w:cs="Arial"/>
          <w:sz w:val="24"/>
          <w:szCs w:val="24"/>
        </w:rPr>
        <w:t> </w:t>
      </w:r>
      <w:r w:rsidR="00CB630F">
        <w:rPr>
          <w:rFonts w:ascii="Arial" w:hAnsi="Arial" w:cs="Arial"/>
          <w:sz w:val="24"/>
          <w:szCs w:val="24"/>
        </w:rPr>
        <w:t>zápise</w:t>
      </w:r>
      <w:r w:rsidR="00B84042">
        <w:rPr>
          <w:rFonts w:ascii="Arial" w:hAnsi="Arial" w:cs="Arial"/>
          <w:sz w:val="24"/>
          <w:szCs w:val="24"/>
        </w:rPr>
        <w:t>.</w:t>
      </w:r>
    </w:p>
    <w:p w14:paraId="55DBB3B5" w14:textId="3AF53CE7" w:rsidR="00494315" w:rsidRDefault="00494315" w:rsidP="002737D5">
      <w:pPr>
        <w:pStyle w:val="Odstavecseseznamem"/>
        <w:numPr>
          <w:ilvl w:val="0"/>
          <w:numId w:val="7"/>
        </w:numPr>
        <w:jc w:val="both"/>
        <w:rPr>
          <w:rFonts w:ascii="Arial" w:hAnsi="Arial" w:cs="Arial"/>
          <w:sz w:val="24"/>
          <w:szCs w:val="24"/>
        </w:rPr>
      </w:pPr>
      <w:r>
        <w:rPr>
          <w:rFonts w:ascii="Arial" w:hAnsi="Arial" w:cs="Arial"/>
          <w:sz w:val="24"/>
          <w:szCs w:val="24"/>
        </w:rPr>
        <w:t xml:space="preserve">proběhlo hlasování o </w:t>
      </w:r>
      <w:r w:rsidR="00536687">
        <w:rPr>
          <w:rFonts w:ascii="Arial" w:hAnsi="Arial" w:cs="Arial"/>
          <w:sz w:val="24"/>
          <w:szCs w:val="24"/>
        </w:rPr>
        <w:t xml:space="preserve">předložené </w:t>
      </w:r>
      <w:r>
        <w:rPr>
          <w:rFonts w:ascii="Arial" w:hAnsi="Arial" w:cs="Arial"/>
          <w:sz w:val="24"/>
          <w:szCs w:val="24"/>
        </w:rPr>
        <w:t>kandidátce výboru – odsouhlaseno 1</w:t>
      </w:r>
      <w:r w:rsidR="000618F3">
        <w:rPr>
          <w:rFonts w:ascii="Arial" w:hAnsi="Arial" w:cs="Arial"/>
          <w:sz w:val="24"/>
          <w:szCs w:val="24"/>
        </w:rPr>
        <w:t xml:space="preserve"> </w:t>
      </w:r>
      <w:proofErr w:type="gramStart"/>
      <w:r w:rsidR="000618F3">
        <w:rPr>
          <w:rFonts w:ascii="Arial" w:hAnsi="Arial" w:cs="Arial"/>
          <w:sz w:val="24"/>
          <w:szCs w:val="24"/>
        </w:rPr>
        <w:t>proti ,</w:t>
      </w:r>
      <w:proofErr w:type="gramEnd"/>
      <w:r w:rsidR="000618F3">
        <w:rPr>
          <w:rFonts w:ascii="Arial" w:hAnsi="Arial" w:cs="Arial"/>
          <w:sz w:val="24"/>
          <w:szCs w:val="24"/>
        </w:rPr>
        <w:t xml:space="preserve"> 2 se zdrželi , 44 souhlasilo</w:t>
      </w:r>
      <w:r w:rsidR="00B84042">
        <w:rPr>
          <w:rFonts w:ascii="Arial" w:hAnsi="Arial" w:cs="Arial"/>
          <w:sz w:val="24"/>
          <w:szCs w:val="24"/>
        </w:rPr>
        <w:t>.</w:t>
      </w:r>
    </w:p>
    <w:p w14:paraId="7B66B9AB" w14:textId="75E7069A" w:rsidR="006002F1" w:rsidRDefault="006002F1" w:rsidP="002737D5">
      <w:pPr>
        <w:pStyle w:val="Odstavecseseznamem"/>
        <w:numPr>
          <w:ilvl w:val="0"/>
          <w:numId w:val="7"/>
        </w:numPr>
        <w:jc w:val="both"/>
        <w:rPr>
          <w:rFonts w:ascii="Arial" w:hAnsi="Arial" w:cs="Arial"/>
          <w:sz w:val="24"/>
          <w:szCs w:val="24"/>
        </w:rPr>
      </w:pPr>
      <w:r>
        <w:rPr>
          <w:rFonts w:ascii="Arial" w:hAnsi="Arial" w:cs="Arial"/>
          <w:sz w:val="24"/>
          <w:szCs w:val="24"/>
        </w:rPr>
        <w:t>proběhla volba do výboru a do dozorčí komise</w:t>
      </w:r>
      <w:r w:rsidR="00B84042">
        <w:rPr>
          <w:rFonts w:ascii="Arial" w:hAnsi="Arial" w:cs="Arial"/>
          <w:sz w:val="24"/>
          <w:szCs w:val="24"/>
        </w:rPr>
        <w:t>.</w:t>
      </w:r>
    </w:p>
    <w:p w14:paraId="4CB0242E" w14:textId="5E872CAE" w:rsidR="003742CE" w:rsidRPr="003742CE" w:rsidRDefault="003742CE" w:rsidP="003742CE">
      <w:pPr>
        <w:pStyle w:val="Odstavecseseznamem"/>
        <w:numPr>
          <w:ilvl w:val="0"/>
          <w:numId w:val="7"/>
        </w:numPr>
        <w:jc w:val="both"/>
        <w:rPr>
          <w:rFonts w:ascii="Arial" w:hAnsi="Arial" w:cs="Arial"/>
          <w:sz w:val="24"/>
          <w:szCs w:val="24"/>
        </w:rPr>
      </w:pPr>
      <w:r w:rsidRPr="003742CE">
        <w:rPr>
          <w:rFonts w:ascii="Arial" w:hAnsi="Arial" w:cs="Arial"/>
          <w:sz w:val="24"/>
          <w:szCs w:val="24"/>
        </w:rPr>
        <w:t xml:space="preserve">předseda volební komise seznámil s výsledky voleb přítomné s tímto </w:t>
      </w:r>
      <w:proofErr w:type="gramStart"/>
      <w:r w:rsidRPr="003742CE">
        <w:rPr>
          <w:rFonts w:ascii="Arial" w:hAnsi="Arial" w:cs="Arial"/>
          <w:sz w:val="24"/>
          <w:szCs w:val="24"/>
        </w:rPr>
        <w:t>výsledkem :</w:t>
      </w:r>
      <w:proofErr w:type="gramEnd"/>
    </w:p>
    <w:p w14:paraId="4AF1EAF4" w14:textId="77777777" w:rsidR="00B84042" w:rsidRPr="00B84042" w:rsidRDefault="00B84042" w:rsidP="00B84042">
      <w:pPr>
        <w:pStyle w:val="Odstavecseseznamem"/>
        <w:ind w:left="1440"/>
        <w:jc w:val="both"/>
        <w:rPr>
          <w:rFonts w:ascii="Arial" w:hAnsi="Arial" w:cs="Arial"/>
          <w:sz w:val="24"/>
          <w:szCs w:val="24"/>
        </w:rPr>
      </w:pPr>
    </w:p>
    <w:p w14:paraId="3D3411BE" w14:textId="3E8AE7C3" w:rsidR="00B84042" w:rsidRDefault="003742CE" w:rsidP="00B84042">
      <w:pPr>
        <w:pStyle w:val="Odstavecseseznamem"/>
        <w:numPr>
          <w:ilvl w:val="1"/>
          <w:numId w:val="7"/>
        </w:numPr>
        <w:jc w:val="both"/>
        <w:rPr>
          <w:rFonts w:ascii="Arial" w:hAnsi="Arial" w:cs="Arial"/>
          <w:sz w:val="24"/>
          <w:szCs w:val="24"/>
        </w:rPr>
      </w:pPr>
      <w:r w:rsidRPr="00A66247">
        <w:rPr>
          <w:rFonts w:ascii="Arial" w:hAnsi="Arial" w:cs="Arial"/>
          <w:b/>
          <w:bCs/>
          <w:sz w:val="24"/>
          <w:szCs w:val="24"/>
        </w:rPr>
        <w:t xml:space="preserve">volby do </w:t>
      </w:r>
      <w:proofErr w:type="gramStart"/>
      <w:r w:rsidRPr="00A66247">
        <w:rPr>
          <w:rFonts w:ascii="Arial" w:hAnsi="Arial" w:cs="Arial"/>
          <w:b/>
          <w:bCs/>
          <w:sz w:val="24"/>
          <w:szCs w:val="24"/>
        </w:rPr>
        <w:t>výboru</w:t>
      </w:r>
      <w:r>
        <w:rPr>
          <w:rFonts w:ascii="Arial" w:hAnsi="Arial" w:cs="Arial"/>
          <w:sz w:val="24"/>
          <w:szCs w:val="24"/>
        </w:rPr>
        <w:t xml:space="preserve"> :</w:t>
      </w:r>
      <w:proofErr w:type="gramEnd"/>
      <w:r>
        <w:rPr>
          <w:rFonts w:ascii="Arial" w:hAnsi="Arial" w:cs="Arial"/>
          <w:sz w:val="24"/>
          <w:szCs w:val="24"/>
        </w:rPr>
        <w:t xml:space="preserve"> </w:t>
      </w:r>
      <w:r w:rsidRPr="000C28F8">
        <w:rPr>
          <w:rFonts w:ascii="Arial" w:hAnsi="Arial" w:cs="Arial"/>
          <w:sz w:val="24"/>
          <w:szCs w:val="24"/>
        </w:rPr>
        <w:t xml:space="preserve">počty hlasů </w:t>
      </w:r>
      <w:r w:rsidR="00B84042">
        <w:rPr>
          <w:rFonts w:ascii="Arial" w:hAnsi="Arial" w:cs="Arial"/>
          <w:sz w:val="24"/>
          <w:szCs w:val="24"/>
        </w:rPr>
        <w:t xml:space="preserve">- </w:t>
      </w:r>
      <w:r w:rsidRPr="000C28F8">
        <w:rPr>
          <w:rFonts w:ascii="Arial" w:hAnsi="Arial" w:cs="Arial"/>
          <w:sz w:val="24"/>
          <w:szCs w:val="24"/>
        </w:rPr>
        <w:t xml:space="preserve">Ing. David Kolařík </w:t>
      </w:r>
      <w:r w:rsidR="009B0554" w:rsidRPr="001D3121">
        <w:rPr>
          <w:rFonts w:ascii="Arial" w:hAnsi="Arial" w:cs="Arial"/>
          <w:b/>
          <w:bCs/>
          <w:sz w:val="24"/>
          <w:szCs w:val="24"/>
        </w:rPr>
        <w:t>47</w:t>
      </w:r>
      <w:r w:rsidRPr="000C28F8">
        <w:rPr>
          <w:rFonts w:ascii="Arial" w:hAnsi="Arial" w:cs="Arial"/>
          <w:sz w:val="24"/>
          <w:szCs w:val="24"/>
        </w:rPr>
        <w:t xml:space="preserve"> ,</w:t>
      </w:r>
      <w:r>
        <w:rPr>
          <w:rFonts w:ascii="Arial" w:hAnsi="Arial" w:cs="Arial"/>
          <w:sz w:val="28"/>
          <w:szCs w:val="28"/>
        </w:rPr>
        <w:t xml:space="preserve"> </w:t>
      </w:r>
      <w:r w:rsidRPr="000C28F8">
        <w:rPr>
          <w:rFonts w:ascii="Arial" w:hAnsi="Arial" w:cs="Arial"/>
          <w:sz w:val="24"/>
          <w:szCs w:val="24"/>
        </w:rPr>
        <w:t xml:space="preserve">JUDr. František Ondráček </w:t>
      </w:r>
      <w:r w:rsidR="009B0554" w:rsidRPr="001D3121">
        <w:rPr>
          <w:rFonts w:ascii="Arial" w:hAnsi="Arial" w:cs="Arial"/>
          <w:b/>
          <w:bCs/>
          <w:sz w:val="24"/>
          <w:szCs w:val="24"/>
        </w:rPr>
        <w:t>45</w:t>
      </w:r>
      <w:r>
        <w:rPr>
          <w:rFonts w:ascii="Arial" w:hAnsi="Arial" w:cs="Arial"/>
          <w:b/>
          <w:bCs/>
          <w:sz w:val="24"/>
          <w:szCs w:val="24"/>
        </w:rPr>
        <w:t xml:space="preserve">  </w:t>
      </w:r>
      <w:r w:rsidRPr="000C28F8">
        <w:rPr>
          <w:rFonts w:ascii="Arial" w:hAnsi="Arial" w:cs="Arial"/>
          <w:sz w:val="24"/>
          <w:szCs w:val="24"/>
        </w:rPr>
        <w:t xml:space="preserve"> , Luděk Vepřek </w:t>
      </w:r>
      <w:r w:rsidR="001D3121" w:rsidRPr="001D3121">
        <w:rPr>
          <w:rFonts w:ascii="Arial" w:hAnsi="Arial" w:cs="Arial"/>
          <w:b/>
          <w:bCs/>
          <w:sz w:val="24"/>
          <w:szCs w:val="24"/>
        </w:rPr>
        <w:t>44</w:t>
      </w:r>
      <w:r>
        <w:rPr>
          <w:rFonts w:ascii="Arial" w:hAnsi="Arial" w:cs="Arial"/>
          <w:b/>
          <w:bCs/>
          <w:sz w:val="24"/>
          <w:szCs w:val="24"/>
        </w:rPr>
        <w:t xml:space="preserve">  </w:t>
      </w:r>
      <w:r w:rsidRPr="000C28F8">
        <w:rPr>
          <w:rFonts w:ascii="Arial" w:hAnsi="Arial" w:cs="Arial"/>
          <w:sz w:val="24"/>
          <w:szCs w:val="24"/>
        </w:rPr>
        <w:t xml:space="preserve"> , Tomáš Paseka </w:t>
      </w:r>
      <w:r>
        <w:rPr>
          <w:rFonts w:ascii="Arial" w:hAnsi="Arial" w:cs="Arial"/>
          <w:b/>
          <w:bCs/>
          <w:sz w:val="24"/>
          <w:szCs w:val="24"/>
        </w:rPr>
        <w:t xml:space="preserve"> </w:t>
      </w:r>
      <w:r w:rsidR="001D3121">
        <w:rPr>
          <w:rFonts w:ascii="Arial" w:hAnsi="Arial" w:cs="Arial"/>
          <w:b/>
          <w:bCs/>
          <w:sz w:val="24"/>
          <w:szCs w:val="24"/>
        </w:rPr>
        <w:t>47</w:t>
      </w:r>
      <w:r>
        <w:rPr>
          <w:rFonts w:ascii="Arial" w:hAnsi="Arial" w:cs="Arial"/>
          <w:b/>
          <w:bCs/>
          <w:sz w:val="24"/>
          <w:szCs w:val="24"/>
        </w:rPr>
        <w:t xml:space="preserve"> </w:t>
      </w:r>
      <w:r w:rsidRPr="000C28F8">
        <w:rPr>
          <w:rFonts w:ascii="Arial" w:hAnsi="Arial" w:cs="Arial"/>
          <w:sz w:val="24"/>
          <w:szCs w:val="24"/>
        </w:rPr>
        <w:t xml:space="preserve"> , Pavel Kotráš </w:t>
      </w:r>
      <w:r w:rsidR="001D3121" w:rsidRPr="001D3121">
        <w:rPr>
          <w:rFonts w:ascii="Arial" w:hAnsi="Arial" w:cs="Arial"/>
          <w:b/>
          <w:bCs/>
          <w:sz w:val="24"/>
          <w:szCs w:val="24"/>
        </w:rPr>
        <w:t>45</w:t>
      </w:r>
      <w:r w:rsidRPr="001D3121">
        <w:rPr>
          <w:rFonts w:ascii="Arial" w:hAnsi="Arial" w:cs="Arial"/>
          <w:b/>
          <w:bCs/>
          <w:sz w:val="24"/>
          <w:szCs w:val="24"/>
        </w:rPr>
        <w:t xml:space="preserve"> </w:t>
      </w:r>
      <w:r>
        <w:rPr>
          <w:rFonts w:ascii="Arial" w:hAnsi="Arial" w:cs="Arial"/>
          <w:b/>
          <w:bCs/>
          <w:sz w:val="24"/>
          <w:szCs w:val="24"/>
        </w:rPr>
        <w:t xml:space="preserve"> </w:t>
      </w:r>
      <w:r w:rsidRPr="000C28F8">
        <w:rPr>
          <w:rFonts w:ascii="Arial" w:hAnsi="Arial" w:cs="Arial"/>
          <w:sz w:val="24"/>
          <w:szCs w:val="24"/>
        </w:rPr>
        <w:t xml:space="preserve"> , Ing. Oldřich Navrátil </w:t>
      </w:r>
      <w:r>
        <w:rPr>
          <w:rFonts w:ascii="Arial" w:hAnsi="Arial" w:cs="Arial"/>
          <w:b/>
          <w:bCs/>
          <w:sz w:val="24"/>
          <w:szCs w:val="24"/>
        </w:rPr>
        <w:t xml:space="preserve"> </w:t>
      </w:r>
      <w:r w:rsidR="001D3121">
        <w:rPr>
          <w:rFonts w:ascii="Arial" w:hAnsi="Arial" w:cs="Arial"/>
          <w:b/>
          <w:bCs/>
          <w:sz w:val="24"/>
          <w:szCs w:val="24"/>
        </w:rPr>
        <w:t>47</w:t>
      </w:r>
      <w:r>
        <w:rPr>
          <w:rFonts w:ascii="Arial" w:hAnsi="Arial" w:cs="Arial"/>
          <w:b/>
          <w:bCs/>
          <w:sz w:val="24"/>
          <w:szCs w:val="24"/>
        </w:rPr>
        <w:t xml:space="preserve"> </w:t>
      </w:r>
      <w:r w:rsidRPr="000C28F8">
        <w:rPr>
          <w:rFonts w:ascii="Arial" w:hAnsi="Arial" w:cs="Arial"/>
          <w:sz w:val="24"/>
          <w:szCs w:val="24"/>
        </w:rPr>
        <w:t xml:space="preserve"> , RNDr. Jiří </w:t>
      </w:r>
      <w:proofErr w:type="spellStart"/>
      <w:r w:rsidRPr="000C28F8">
        <w:rPr>
          <w:rFonts w:ascii="Arial" w:hAnsi="Arial" w:cs="Arial"/>
          <w:sz w:val="24"/>
          <w:szCs w:val="24"/>
        </w:rPr>
        <w:t>Křesina</w:t>
      </w:r>
      <w:proofErr w:type="spellEnd"/>
      <w:r w:rsidR="001D3121">
        <w:rPr>
          <w:rFonts w:ascii="Arial" w:hAnsi="Arial" w:cs="Arial"/>
          <w:sz w:val="24"/>
          <w:szCs w:val="24"/>
        </w:rPr>
        <w:t xml:space="preserve"> </w:t>
      </w:r>
      <w:r w:rsidR="001D3121" w:rsidRPr="001D3121">
        <w:rPr>
          <w:rFonts w:ascii="Arial" w:hAnsi="Arial" w:cs="Arial"/>
          <w:b/>
          <w:bCs/>
          <w:sz w:val="24"/>
          <w:szCs w:val="24"/>
        </w:rPr>
        <w:t>46</w:t>
      </w:r>
      <w:r>
        <w:rPr>
          <w:rFonts w:ascii="Arial" w:hAnsi="Arial" w:cs="Arial"/>
          <w:b/>
          <w:bCs/>
          <w:sz w:val="24"/>
          <w:szCs w:val="24"/>
        </w:rPr>
        <w:t xml:space="preserve">  , </w:t>
      </w:r>
      <w:r w:rsidRPr="003742CE">
        <w:rPr>
          <w:rFonts w:ascii="Arial" w:hAnsi="Arial" w:cs="Arial"/>
          <w:sz w:val="24"/>
          <w:szCs w:val="24"/>
        </w:rPr>
        <w:t xml:space="preserve">Bc. Ondřej Pavlů </w:t>
      </w:r>
      <w:r>
        <w:rPr>
          <w:rFonts w:ascii="Arial" w:hAnsi="Arial" w:cs="Arial"/>
          <w:sz w:val="24"/>
          <w:szCs w:val="24"/>
        </w:rPr>
        <w:t xml:space="preserve"> </w:t>
      </w:r>
      <w:r w:rsidR="001D3121" w:rsidRPr="001D3121">
        <w:rPr>
          <w:rFonts w:ascii="Arial" w:hAnsi="Arial" w:cs="Arial"/>
          <w:b/>
          <w:bCs/>
          <w:sz w:val="24"/>
          <w:szCs w:val="24"/>
        </w:rPr>
        <w:t>47</w:t>
      </w:r>
      <w:r w:rsidRPr="001D3121">
        <w:rPr>
          <w:rFonts w:ascii="Arial" w:hAnsi="Arial" w:cs="Arial"/>
          <w:b/>
          <w:bCs/>
          <w:sz w:val="24"/>
          <w:szCs w:val="24"/>
        </w:rPr>
        <w:t xml:space="preserve"> </w:t>
      </w:r>
      <w:r>
        <w:rPr>
          <w:rFonts w:ascii="Arial" w:hAnsi="Arial" w:cs="Arial"/>
          <w:sz w:val="24"/>
          <w:szCs w:val="24"/>
        </w:rPr>
        <w:t xml:space="preserve"> </w:t>
      </w:r>
      <w:r w:rsidRPr="003742CE">
        <w:rPr>
          <w:rFonts w:ascii="Arial" w:hAnsi="Arial" w:cs="Arial"/>
          <w:sz w:val="24"/>
          <w:szCs w:val="24"/>
        </w:rPr>
        <w:t xml:space="preserve">, Ing. </w:t>
      </w:r>
      <w:r w:rsidR="00B84042" w:rsidRPr="003742CE">
        <w:rPr>
          <w:rFonts w:ascii="Arial" w:hAnsi="Arial" w:cs="Arial"/>
          <w:sz w:val="24"/>
          <w:szCs w:val="24"/>
        </w:rPr>
        <w:t xml:space="preserve">Pavel </w:t>
      </w:r>
      <w:r w:rsidRPr="003742CE">
        <w:rPr>
          <w:rFonts w:ascii="Arial" w:hAnsi="Arial" w:cs="Arial"/>
          <w:sz w:val="24"/>
          <w:szCs w:val="24"/>
        </w:rPr>
        <w:t>Kotráš ml.</w:t>
      </w:r>
      <w:r>
        <w:rPr>
          <w:rFonts w:ascii="Arial" w:hAnsi="Arial" w:cs="Arial"/>
          <w:sz w:val="24"/>
          <w:szCs w:val="24"/>
        </w:rPr>
        <w:t xml:space="preserve">  </w:t>
      </w:r>
      <w:r w:rsidR="001D3121" w:rsidRPr="001D3121">
        <w:rPr>
          <w:rFonts w:ascii="Arial" w:hAnsi="Arial" w:cs="Arial"/>
          <w:b/>
          <w:bCs/>
          <w:sz w:val="24"/>
          <w:szCs w:val="24"/>
        </w:rPr>
        <w:t>47</w:t>
      </w:r>
      <w:r>
        <w:rPr>
          <w:rFonts w:ascii="Arial" w:hAnsi="Arial" w:cs="Arial"/>
          <w:sz w:val="24"/>
          <w:szCs w:val="24"/>
        </w:rPr>
        <w:t>.</w:t>
      </w:r>
    </w:p>
    <w:p w14:paraId="45B1B6A7" w14:textId="77777777" w:rsidR="00B84042" w:rsidRPr="00B84042" w:rsidRDefault="00B84042" w:rsidP="00B84042">
      <w:pPr>
        <w:pStyle w:val="Odstavecseseznamem"/>
        <w:ind w:left="1440"/>
        <w:jc w:val="both"/>
        <w:rPr>
          <w:rFonts w:ascii="Arial" w:hAnsi="Arial" w:cs="Arial"/>
          <w:sz w:val="24"/>
          <w:szCs w:val="24"/>
        </w:rPr>
      </w:pPr>
    </w:p>
    <w:p w14:paraId="047CF90A" w14:textId="6BDB9168" w:rsidR="003742CE" w:rsidRPr="00B84042" w:rsidRDefault="003742CE" w:rsidP="00B84042">
      <w:pPr>
        <w:pStyle w:val="Odstavecseseznamem"/>
        <w:numPr>
          <w:ilvl w:val="1"/>
          <w:numId w:val="7"/>
        </w:numPr>
        <w:jc w:val="both"/>
        <w:rPr>
          <w:rFonts w:ascii="Arial" w:hAnsi="Arial" w:cs="Arial"/>
          <w:sz w:val="24"/>
          <w:szCs w:val="24"/>
        </w:rPr>
      </w:pPr>
      <w:r w:rsidRPr="00B84042">
        <w:rPr>
          <w:rFonts w:ascii="Arial" w:hAnsi="Arial" w:cs="Arial"/>
          <w:b/>
          <w:bCs/>
          <w:sz w:val="24"/>
          <w:szCs w:val="24"/>
        </w:rPr>
        <w:t xml:space="preserve">volby do </w:t>
      </w:r>
      <w:proofErr w:type="gramStart"/>
      <w:r w:rsidRPr="00B84042">
        <w:rPr>
          <w:rFonts w:ascii="Arial" w:hAnsi="Arial" w:cs="Arial"/>
          <w:b/>
          <w:bCs/>
          <w:sz w:val="24"/>
          <w:szCs w:val="24"/>
        </w:rPr>
        <w:t>DK</w:t>
      </w:r>
      <w:r w:rsidRPr="00B84042">
        <w:rPr>
          <w:rFonts w:ascii="Arial" w:hAnsi="Arial" w:cs="Arial"/>
          <w:sz w:val="24"/>
          <w:szCs w:val="24"/>
        </w:rPr>
        <w:t xml:space="preserve"> :</w:t>
      </w:r>
      <w:proofErr w:type="gramEnd"/>
      <w:r w:rsidRPr="00B84042">
        <w:rPr>
          <w:rFonts w:ascii="Arial" w:hAnsi="Arial" w:cs="Arial"/>
          <w:sz w:val="24"/>
          <w:szCs w:val="24"/>
        </w:rPr>
        <w:t xml:space="preserve"> </w:t>
      </w:r>
      <w:r w:rsidR="000B2FD5" w:rsidRPr="00B84042">
        <w:rPr>
          <w:rFonts w:ascii="Arial" w:hAnsi="Arial" w:cs="Arial"/>
          <w:sz w:val="24"/>
          <w:szCs w:val="24"/>
        </w:rPr>
        <w:t xml:space="preserve">počty hlasů </w:t>
      </w:r>
      <w:r w:rsidRPr="00B84042">
        <w:rPr>
          <w:rFonts w:ascii="Arial" w:hAnsi="Arial" w:cs="Arial"/>
          <w:sz w:val="24"/>
          <w:szCs w:val="24"/>
        </w:rPr>
        <w:t xml:space="preserve">Adam </w:t>
      </w:r>
      <w:proofErr w:type="spellStart"/>
      <w:r w:rsidRPr="00B84042">
        <w:rPr>
          <w:rFonts w:ascii="Arial" w:hAnsi="Arial" w:cs="Arial"/>
          <w:sz w:val="24"/>
          <w:szCs w:val="24"/>
        </w:rPr>
        <w:t>Stoncel</w:t>
      </w:r>
      <w:proofErr w:type="spellEnd"/>
      <w:r w:rsidRPr="00B84042">
        <w:rPr>
          <w:rFonts w:ascii="Arial" w:hAnsi="Arial" w:cs="Arial"/>
          <w:sz w:val="24"/>
          <w:szCs w:val="24"/>
        </w:rPr>
        <w:t xml:space="preserve"> </w:t>
      </w:r>
      <w:r w:rsidR="009B0554" w:rsidRPr="00B84042">
        <w:rPr>
          <w:rFonts w:ascii="Arial" w:hAnsi="Arial" w:cs="Arial"/>
          <w:b/>
          <w:bCs/>
          <w:sz w:val="24"/>
          <w:szCs w:val="24"/>
        </w:rPr>
        <w:t>47</w:t>
      </w:r>
      <w:r w:rsidRPr="00B84042">
        <w:rPr>
          <w:rFonts w:ascii="Arial" w:hAnsi="Arial" w:cs="Arial"/>
          <w:sz w:val="24"/>
          <w:szCs w:val="24"/>
        </w:rPr>
        <w:t xml:space="preserve"> , Marek Sedlák   </w:t>
      </w:r>
      <w:r w:rsidR="009B0554" w:rsidRPr="00B84042">
        <w:rPr>
          <w:rFonts w:ascii="Arial" w:hAnsi="Arial" w:cs="Arial"/>
          <w:b/>
          <w:bCs/>
          <w:sz w:val="24"/>
          <w:szCs w:val="24"/>
        </w:rPr>
        <w:t>47</w:t>
      </w:r>
      <w:r w:rsidRPr="00B84042">
        <w:rPr>
          <w:rFonts w:ascii="Arial" w:hAnsi="Arial" w:cs="Arial"/>
          <w:sz w:val="24"/>
          <w:szCs w:val="24"/>
        </w:rPr>
        <w:t xml:space="preserve"> ,  Pavel </w:t>
      </w:r>
      <w:proofErr w:type="spellStart"/>
      <w:r w:rsidRPr="00B84042">
        <w:rPr>
          <w:rFonts w:ascii="Arial" w:hAnsi="Arial" w:cs="Arial"/>
          <w:sz w:val="24"/>
          <w:szCs w:val="24"/>
        </w:rPr>
        <w:t>Valko</w:t>
      </w:r>
      <w:proofErr w:type="spellEnd"/>
      <w:r w:rsidRPr="00B84042">
        <w:rPr>
          <w:rFonts w:ascii="Arial" w:hAnsi="Arial" w:cs="Arial"/>
          <w:sz w:val="24"/>
          <w:szCs w:val="24"/>
        </w:rPr>
        <w:t xml:space="preserve"> </w:t>
      </w:r>
      <w:r w:rsidR="009B0554" w:rsidRPr="00B84042">
        <w:rPr>
          <w:rFonts w:ascii="Arial" w:hAnsi="Arial" w:cs="Arial"/>
          <w:b/>
          <w:bCs/>
          <w:sz w:val="24"/>
          <w:szCs w:val="24"/>
        </w:rPr>
        <w:t>46</w:t>
      </w:r>
      <w:r w:rsidR="00B84042" w:rsidRPr="00B84042">
        <w:rPr>
          <w:rFonts w:ascii="Arial" w:hAnsi="Arial" w:cs="Arial"/>
          <w:b/>
          <w:bCs/>
          <w:sz w:val="24"/>
          <w:szCs w:val="24"/>
        </w:rPr>
        <w:t>.</w:t>
      </w:r>
    </w:p>
    <w:p w14:paraId="5199BE8B" w14:textId="77777777" w:rsidR="00507955" w:rsidRPr="00507955" w:rsidRDefault="00507955" w:rsidP="00507955">
      <w:pPr>
        <w:pStyle w:val="Odstavecseseznamem"/>
        <w:jc w:val="both"/>
        <w:rPr>
          <w:rFonts w:ascii="Arial" w:hAnsi="Arial" w:cs="Arial"/>
          <w:sz w:val="24"/>
          <w:szCs w:val="24"/>
        </w:rPr>
      </w:pPr>
    </w:p>
    <w:p w14:paraId="4D2FB59C" w14:textId="03A00A42" w:rsidR="00571BFD" w:rsidRDefault="00571BFD" w:rsidP="00571BFD">
      <w:pPr>
        <w:jc w:val="both"/>
        <w:rPr>
          <w:rFonts w:ascii="Arial" w:hAnsi="Arial" w:cs="Arial"/>
          <w:b/>
          <w:bCs/>
          <w:sz w:val="24"/>
          <w:szCs w:val="24"/>
        </w:rPr>
      </w:pPr>
      <w:proofErr w:type="gramStart"/>
      <w:r w:rsidRPr="00571BFD">
        <w:rPr>
          <w:rFonts w:ascii="Arial" w:hAnsi="Arial" w:cs="Arial"/>
          <w:b/>
          <w:bCs/>
          <w:sz w:val="24"/>
          <w:szCs w:val="24"/>
        </w:rPr>
        <w:t>Diskuze :</w:t>
      </w:r>
      <w:proofErr w:type="gramEnd"/>
      <w:r w:rsidRPr="00571BFD">
        <w:rPr>
          <w:rFonts w:ascii="Arial" w:hAnsi="Arial" w:cs="Arial"/>
          <w:b/>
          <w:bCs/>
          <w:sz w:val="24"/>
          <w:szCs w:val="24"/>
        </w:rPr>
        <w:t xml:space="preserve"> </w:t>
      </w:r>
    </w:p>
    <w:p w14:paraId="5468F23A" w14:textId="77777777" w:rsidR="009D18DF" w:rsidRPr="00571BFD" w:rsidRDefault="009D18DF" w:rsidP="00571BFD">
      <w:pPr>
        <w:jc w:val="both"/>
        <w:rPr>
          <w:rFonts w:ascii="Arial" w:hAnsi="Arial" w:cs="Arial"/>
          <w:b/>
          <w:bCs/>
          <w:sz w:val="24"/>
          <w:szCs w:val="24"/>
        </w:rPr>
      </w:pPr>
    </w:p>
    <w:p w14:paraId="3BABAED4" w14:textId="3A38A315" w:rsidR="00B47A9E" w:rsidRPr="00B47A9E" w:rsidRDefault="00B47A9E" w:rsidP="00536687">
      <w:pPr>
        <w:pStyle w:val="Odstavecseseznamem"/>
        <w:numPr>
          <w:ilvl w:val="0"/>
          <w:numId w:val="19"/>
        </w:numPr>
        <w:spacing w:after="160" w:line="259" w:lineRule="auto"/>
        <w:jc w:val="both"/>
        <w:rPr>
          <w:rFonts w:ascii="Arial" w:hAnsi="Arial" w:cs="Arial"/>
          <w:sz w:val="24"/>
          <w:szCs w:val="24"/>
        </w:rPr>
      </w:pPr>
      <w:r w:rsidRPr="00B47A9E">
        <w:rPr>
          <w:rFonts w:ascii="Arial" w:hAnsi="Arial" w:cs="Arial"/>
          <w:sz w:val="24"/>
          <w:szCs w:val="24"/>
        </w:rPr>
        <w:t xml:space="preserve">pozemky Petrov cyklostezka </w:t>
      </w:r>
      <w:r w:rsidR="000618F3">
        <w:rPr>
          <w:rFonts w:ascii="Arial" w:hAnsi="Arial" w:cs="Arial"/>
          <w:sz w:val="24"/>
          <w:szCs w:val="24"/>
        </w:rPr>
        <w:t xml:space="preserve">– </w:t>
      </w:r>
      <w:r w:rsidR="00536687">
        <w:rPr>
          <w:rFonts w:ascii="Arial" w:hAnsi="Arial" w:cs="Arial"/>
          <w:sz w:val="24"/>
          <w:szCs w:val="24"/>
        </w:rPr>
        <w:t>předložena dokumentace s vysvětlením záměru obce Petrov</w:t>
      </w:r>
      <w:r w:rsidR="009D18DF">
        <w:rPr>
          <w:rFonts w:ascii="Arial" w:hAnsi="Arial" w:cs="Arial"/>
          <w:sz w:val="24"/>
          <w:szCs w:val="24"/>
        </w:rPr>
        <w:t xml:space="preserve"> s odprodejem pozemku</w:t>
      </w:r>
      <w:r w:rsidR="00536687">
        <w:rPr>
          <w:rFonts w:ascii="Arial" w:hAnsi="Arial" w:cs="Arial"/>
          <w:sz w:val="24"/>
          <w:szCs w:val="24"/>
        </w:rPr>
        <w:t xml:space="preserve">. V rámci </w:t>
      </w:r>
      <w:proofErr w:type="gramStart"/>
      <w:r w:rsidR="00536687">
        <w:rPr>
          <w:rFonts w:ascii="Arial" w:hAnsi="Arial" w:cs="Arial"/>
          <w:sz w:val="24"/>
          <w:szCs w:val="24"/>
        </w:rPr>
        <w:t>diskuze</w:t>
      </w:r>
      <w:proofErr w:type="gramEnd"/>
      <w:r w:rsidR="00536687">
        <w:rPr>
          <w:rFonts w:ascii="Arial" w:hAnsi="Arial" w:cs="Arial"/>
          <w:sz w:val="24"/>
          <w:szCs w:val="24"/>
        </w:rPr>
        <w:t xml:space="preserve"> navrhnuto výboru </w:t>
      </w:r>
      <w:r w:rsidR="000618F3">
        <w:rPr>
          <w:rFonts w:ascii="Arial" w:hAnsi="Arial" w:cs="Arial"/>
          <w:sz w:val="24"/>
          <w:szCs w:val="24"/>
        </w:rPr>
        <w:t>projednat vjezd na cyklostezku v rámci údržby a oprav hráze</w:t>
      </w:r>
      <w:r w:rsidR="00536687">
        <w:rPr>
          <w:rFonts w:ascii="Arial" w:hAnsi="Arial" w:cs="Arial"/>
          <w:sz w:val="24"/>
          <w:szCs w:val="24"/>
        </w:rPr>
        <w:t xml:space="preserve"> – dát do usnesení.</w:t>
      </w:r>
    </w:p>
    <w:p w14:paraId="445EBE3A" w14:textId="524043BC" w:rsidR="00B47A9E" w:rsidRPr="00B47A9E" w:rsidRDefault="00B47A9E" w:rsidP="00B47A9E">
      <w:pPr>
        <w:pStyle w:val="Odstavecseseznamem"/>
        <w:numPr>
          <w:ilvl w:val="0"/>
          <w:numId w:val="19"/>
        </w:numPr>
        <w:spacing w:after="160" w:line="259" w:lineRule="auto"/>
        <w:rPr>
          <w:rFonts w:ascii="Arial" w:hAnsi="Arial" w:cs="Arial"/>
          <w:sz w:val="24"/>
          <w:szCs w:val="24"/>
        </w:rPr>
      </w:pPr>
      <w:r w:rsidRPr="00B47A9E">
        <w:rPr>
          <w:rFonts w:ascii="Arial" w:hAnsi="Arial" w:cs="Arial"/>
          <w:sz w:val="24"/>
          <w:szCs w:val="24"/>
        </w:rPr>
        <w:t xml:space="preserve">kormoráni – dotaz p. </w:t>
      </w:r>
      <w:proofErr w:type="gramStart"/>
      <w:r w:rsidRPr="00B47A9E">
        <w:rPr>
          <w:rFonts w:ascii="Arial" w:hAnsi="Arial" w:cs="Arial"/>
          <w:sz w:val="24"/>
          <w:szCs w:val="24"/>
        </w:rPr>
        <w:t>Nosek</w:t>
      </w:r>
      <w:r w:rsidR="006002F1">
        <w:rPr>
          <w:rFonts w:ascii="Arial" w:hAnsi="Arial" w:cs="Arial"/>
          <w:sz w:val="24"/>
          <w:szCs w:val="24"/>
        </w:rPr>
        <w:t xml:space="preserve"> </w:t>
      </w:r>
      <w:r w:rsidRPr="00B47A9E">
        <w:rPr>
          <w:rFonts w:ascii="Arial" w:hAnsi="Arial" w:cs="Arial"/>
          <w:sz w:val="24"/>
          <w:szCs w:val="24"/>
        </w:rPr>
        <w:t xml:space="preserve"> –</w:t>
      </w:r>
      <w:proofErr w:type="gramEnd"/>
      <w:r w:rsidRPr="00B47A9E">
        <w:rPr>
          <w:rFonts w:ascii="Arial" w:hAnsi="Arial" w:cs="Arial"/>
          <w:sz w:val="24"/>
          <w:szCs w:val="24"/>
        </w:rPr>
        <w:t xml:space="preserve"> odpověď od P. Vrány</w:t>
      </w:r>
      <w:r w:rsidR="006002F1">
        <w:rPr>
          <w:rFonts w:ascii="Arial" w:hAnsi="Arial" w:cs="Arial"/>
          <w:sz w:val="24"/>
          <w:szCs w:val="24"/>
        </w:rPr>
        <w:t xml:space="preserve"> – vysvětlení problematiky</w:t>
      </w:r>
      <w:r w:rsidR="00536687">
        <w:rPr>
          <w:rFonts w:ascii="Arial" w:hAnsi="Arial" w:cs="Arial"/>
          <w:sz w:val="24"/>
          <w:szCs w:val="24"/>
        </w:rPr>
        <w:t>.</w:t>
      </w:r>
    </w:p>
    <w:p w14:paraId="01B48E4A" w14:textId="20CB4F4A" w:rsidR="00B47A9E" w:rsidRDefault="00B47A9E" w:rsidP="00536687">
      <w:pPr>
        <w:pStyle w:val="Odstavecseseznamem"/>
        <w:numPr>
          <w:ilvl w:val="0"/>
          <w:numId w:val="19"/>
        </w:numPr>
        <w:spacing w:after="160" w:line="259" w:lineRule="auto"/>
        <w:jc w:val="both"/>
        <w:rPr>
          <w:rFonts w:ascii="Arial" w:hAnsi="Arial" w:cs="Arial"/>
          <w:sz w:val="24"/>
          <w:szCs w:val="24"/>
        </w:rPr>
      </w:pPr>
      <w:r w:rsidRPr="00B47A9E">
        <w:rPr>
          <w:rFonts w:ascii="Arial" w:hAnsi="Arial" w:cs="Arial"/>
          <w:sz w:val="24"/>
          <w:szCs w:val="24"/>
        </w:rPr>
        <w:t>raci původní nepůvodní – račí mor</w:t>
      </w:r>
      <w:r w:rsidR="006002F1">
        <w:rPr>
          <w:rFonts w:ascii="Arial" w:hAnsi="Arial" w:cs="Arial"/>
          <w:sz w:val="24"/>
          <w:szCs w:val="24"/>
        </w:rPr>
        <w:t xml:space="preserve"> – prezentace od </w:t>
      </w:r>
      <w:r w:rsidR="006002F1" w:rsidRPr="000C28F8">
        <w:rPr>
          <w:rFonts w:ascii="Arial" w:hAnsi="Arial" w:cs="Arial"/>
          <w:sz w:val="24"/>
          <w:szCs w:val="24"/>
        </w:rPr>
        <w:t xml:space="preserve">RNDr. Jiří </w:t>
      </w:r>
      <w:proofErr w:type="spellStart"/>
      <w:r w:rsidR="006002F1" w:rsidRPr="000C28F8">
        <w:rPr>
          <w:rFonts w:ascii="Arial" w:hAnsi="Arial" w:cs="Arial"/>
          <w:sz w:val="24"/>
          <w:szCs w:val="24"/>
        </w:rPr>
        <w:t>Křesin</w:t>
      </w:r>
      <w:r w:rsidR="006002F1">
        <w:rPr>
          <w:rFonts w:ascii="Arial" w:hAnsi="Arial" w:cs="Arial"/>
          <w:sz w:val="24"/>
          <w:szCs w:val="24"/>
        </w:rPr>
        <w:t>y</w:t>
      </w:r>
      <w:proofErr w:type="spellEnd"/>
      <w:r w:rsidR="00536687">
        <w:rPr>
          <w:rFonts w:ascii="Arial" w:hAnsi="Arial" w:cs="Arial"/>
          <w:sz w:val="24"/>
          <w:szCs w:val="24"/>
        </w:rPr>
        <w:t xml:space="preserve"> o výskytu raků v našich vodách, problematika invazních druhů a přenos moru.</w:t>
      </w:r>
    </w:p>
    <w:p w14:paraId="4AB9F915" w14:textId="2EAD40F8" w:rsidR="00537C56" w:rsidRDefault="00537C56" w:rsidP="00536687">
      <w:pPr>
        <w:pStyle w:val="Odstavecseseznamem"/>
        <w:numPr>
          <w:ilvl w:val="0"/>
          <w:numId w:val="19"/>
        </w:numPr>
        <w:spacing w:after="160" w:line="259" w:lineRule="auto"/>
        <w:jc w:val="both"/>
        <w:rPr>
          <w:rFonts w:ascii="Arial" w:hAnsi="Arial" w:cs="Arial"/>
          <w:sz w:val="24"/>
          <w:szCs w:val="24"/>
        </w:rPr>
      </w:pPr>
      <w:r>
        <w:rPr>
          <w:rFonts w:ascii="Arial" w:hAnsi="Arial" w:cs="Arial"/>
          <w:sz w:val="24"/>
          <w:szCs w:val="24"/>
        </w:rPr>
        <w:t xml:space="preserve">p. </w:t>
      </w:r>
      <w:proofErr w:type="spellStart"/>
      <w:r>
        <w:rPr>
          <w:rFonts w:ascii="Arial" w:hAnsi="Arial" w:cs="Arial"/>
          <w:sz w:val="24"/>
          <w:szCs w:val="24"/>
        </w:rPr>
        <w:t>Baženov</w:t>
      </w:r>
      <w:proofErr w:type="spellEnd"/>
      <w:r>
        <w:rPr>
          <w:rFonts w:ascii="Arial" w:hAnsi="Arial" w:cs="Arial"/>
          <w:sz w:val="24"/>
          <w:szCs w:val="24"/>
        </w:rPr>
        <w:t xml:space="preserve"> – </w:t>
      </w:r>
      <w:r w:rsidR="00536687">
        <w:rPr>
          <w:rFonts w:ascii="Arial" w:hAnsi="Arial" w:cs="Arial"/>
          <w:sz w:val="24"/>
          <w:szCs w:val="24"/>
        </w:rPr>
        <w:t xml:space="preserve">dotaz na </w:t>
      </w:r>
      <w:r>
        <w:rPr>
          <w:rFonts w:ascii="Arial" w:hAnsi="Arial" w:cs="Arial"/>
          <w:sz w:val="24"/>
          <w:szCs w:val="24"/>
        </w:rPr>
        <w:t>místenky na Petrov – elektronická rezervace – zatím není řešení, zamítnuto na minulé schůzi</w:t>
      </w:r>
      <w:r w:rsidR="00536687">
        <w:rPr>
          <w:rFonts w:ascii="Arial" w:hAnsi="Arial" w:cs="Arial"/>
          <w:sz w:val="24"/>
          <w:szCs w:val="24"/>
        </w:rPr>
        <w:t>. Není řešení, podle kterého by se to mohlo realizovat.</w:t>
      </w:r>
    </w:p>
    <w:p w14:paraId="3E848116" w14:textId="425D384D" w:rsidR="00537C56" w:rsidRDefault="00537C56" w:rsidP="00537C56">
      <w:pPr>
        <w:pStyle w:val="Odstavecseseznamem"/>
        <w:numPr>
          <w:ilvl w:val="0"/>
          <w:numId w:val="19"/>
        </w:numPr>
        <w:spacing w:after="160" w:line="259" w:lineRule="auto"/>
        <w:rPr>
          <w:rFonts w:ascii="Arial" w:hAnsi="Arial" w:cs="Arial"/>
          <w:sz w:val="24"/>
          <w:szCs w:val="24"/>
        </w:rPr>
      </w:pPr>
      <w:r>
        <w:rPr>
          <w:rFonts w:ascii="Arial" w:hAnsi="Arial" w:cs="Arial"/>
          <w:sz w:val="24"/>
          <w:szCs w:val="24"/>
        </w:rPr>
        <w:t xml:space="preserve">osvětlení lovného </w:t>
      </w:r>
      <w:proofErr w:type="gramStart"/>
      <w:r>
        <w:rPr>
          <w:rFonts w:ascii="Arial" w:hAnsi="Arial" w:cs="Arial"/>
          <w:sz w:val="24"/>
          <w:szCs w:val="24"/>
        </w:rPr>
        <w:t>místa ,</w:t>
      </w:r>
      <w:proofErr w:type="gramEnd"/>
      <w:r>
        <w:rPr>
          <w:rFonts w:ascii="Arial" w:hAnsi="Arial" w:cs="Arial"/>
          <w:sz w:val="24"/>
          <w:szCs w:val="24"/>
        </w:rPr>
        <w:t xml:space="preserve"> prozatím vypadlo z soupisů revírů – administrativní chyba</w:t>
      </w:r>
      <w:r w:rsidR="00536687">
        <w:rPr>
          <w:rFonts w:ascii="Arial" w:hAnsi="Arial" w:cs="Arial"/>
          <w:sz w:val="24"/>
          <w:szCs w:val="24"/>
        </w:rPr>
        <w:t xml:space="preserve"> ÚS Ostrava</w:t>
      </w:r>
      <w:r>
        <w:rPr>
          <w:rFonts w:ascii="Arial" w:hAnsi="Arial" w:cs="Arial"/>
          <w:sz w:val="24"/>
          <w:szCs w:val="24"/>
        </w:rPr>
        <w:t xml:space="preserve"> , snad bude napraveno </w:t>
      </w:r>
      <w:r w:rsidR="00536687">
        <w:rPr>
          <w:rFonts w:ascii="Arial" w:hAnsi="Arial" w:cs="Arial"/>
          <w:sz w:val="24"/>
          <w:szCs w:val="24"/>
        </w:rPr>
        <w:t>v dalším vydání soupisu revírů.</w:t>
      </w:r>
    </w:p>
    <w:p w14:paraId="49956334" w14:textId="1A465043" w:rsidR="00610074" w:rsidRDefault="009B0554" w:rsidP="00BE1D4F">
      <w:pPr>
        <w:pStyle w:val="Odstavecseseznamem"/>
        <w:numPr>
          <w:ilvl w:val="0"/>
          <w:numId w:val="19"/>
        </w:numPr>
        <w:spacing w:after="160" w:line="259" w:lineRule="auto"/>
        <w:jc w:val="both"/>
        <w:rPr>
          <w:rFonts w:ascii="Arial" w:hAnsi="Arial" w:cs="Arial"/>
          <w:sz w:val="24"/>
          <w:szCs w:val="24"/>
        </w:rPr>
      </w:pPr>
      <w:r w:rsidRPr="009D18DF">
        <w:rPr>
          <w:rFonts w:ascii="Arial" w:hAnsi="Arial" w:cs="Arial"/>
          <w:sz w:val="24"/>
          <w:szCs w:val="24"/>
        </w:rPr>
        <w:t xml:space="preserve">monitoring na Desné – výskyt ouklejky pruhované </w:t>
      </w:r>
      <w:r w:rsidR="00536687" w:rsidRPr="009D18DF">
        <w:rPr>
          <w:rFonts w:ascii="Arial" w:hAnsi="Arial" w:cs="Arial"/>
          <w:sz w:val="24"/>
          <w:szCs w:val="24"/>
        </w:rPr>
        <w:t>–</w:t>
      </w:r>
      <w:r w:rsidRPr="009D18DF">
        <w:rPr>
          <w:rFonts w:ascii="Arial" w:hAnsi="Arial" w:cs="Arial"/>
          <w:sz w:val="24"/>
          <w:szCs w:val="24"/>
        </w:rPr>
        <w:t xml:space="preserve"> </w:t>
      </w:r>
      <w:r w:rsidR="009D18DF">
        <w:rPr>
          <w:rFonts w:ascii="Arial" w:hAnsi="Arial" w:cs="Arial"/>
          <w:sz w:val="24"/>
          <w:szCs w:val="24"/>
        </w:rPr>
        <w:t>t</w:t>
      </w:r>
      <w:r w:rsidR="009D18DF" w:rsidRPr="009D18DF">
        <w:rPr>
          <w:rFonts w:ascii="Arial" w:hAnsi="Arial" w:cs="Arial"/>
          <w:sz w:val="24"/>
          <w:szCs w:val="24"/>
        </w:rPr>
        <w:t>ento druh je v České republice je celoročně hájen a je zařazen do kategorie „silně ohrožený“.</w:t>
      </w:r>
    </w:p>
    <w:p w14:paraId="15C28196" w14:textId="4666AEC9" w:rsidR="003A0E1F" w:rsidRPr="009D18DF" w:rsidRDefault="003A0E1F" w:rsidP="00BE1D4F">
      <w:pPr>
        <w:pStyle w:val="Odstavecseseznamem"/>
        <w:numPr>
          <w:ilvl w:val="0"/>
          <w:numId w:val="19"/>
        </w:numPr>
        <w:spacing w:after="160" w:line="259" w:lineRule="auto"/>
        <w:jc w:val="both"/>
        <w:rPr>
          <w:rFonts w:ascii="Arial" w:hAnsi="Arial" w:cs="Arial"/>
          <w:sz w:val="24"/>
          <w:szCs w:val="24"/>
        </w:rPr>
      </w:pPr>
      <w:r>
        <w:rPr>
          <w:rFonts w:ascii="Arial" w:hAnsi="Arial" w:cs="Arial"/>
          <w:sz w:val="24"/>
          <w:szCs w:val="24"/>
        </w:rPr>
        <w:t xml:space="preserve">řešena </w:t>
      </w:r>
      <w:proofErr w:type="gramStart"/>
      <w:r>
        <w:rPr>
          <w:rFonts w:ascii="Arial" w:hAnsi="Arial" w:cs="Arial"/>
          <w:sz w:val="24"/>
          <w:szCs w:val="24"/>
        </w:rPr>
        <w:t>diskuzí</w:t>
      </w:r>
      <w:proofErr w:type="gramEnd"/>
      <w:r>
        <w:rPr>
          <w:rFonts w:ascii="Arial" w:hAnsi="Arial" w:cs="Arial"/>
          <w:sz w:val="24"/>
          <w:szCs w:val="24"/>
        </w:rPr>
        <w:t xml:space="preserve"> problematika celoročních oprav a zásahů do toku Desné.</w:t>
      </w:r>
    </w:p>
    <w:p w14:paraId="3ED90C2D" w14:textId="77777777" w:rsidR="009D18DF" w:rsidRDefault="009D18DF" w:rsidP="008236C4">
      <w:pPr>
        <w:jc w:val="both"/>
        <w:rPr>
          <w:rFonts w:ascii="Arial" w:hAnsi="Arial" w:cs="Arial"/>
          <w:b/>
          <w:bCs/>
          <w:sz w:val="24"/>
          <w:szCs w:val="24"/>
        </w:rPr>
      </w:pPr>
    </w:p>
    <w:p w14:paraId="390AC869" w14:textId="2A0E80F6" w:rsidR="008236C4" w:rsidRDefault="00B47A9E" w:rsidP="008236C4">
      <w:pPr>
        <w:jc w:val="both"/>
        <w:rPr>
          <w:rFonts w:ascii="Arial" w:hAnsi="Arial" w:cs="Arial"/>
          <w:b/>
          <w:bCs/>
          <w:sz w:val="24"/>
          <w:szCs w:val="24"/>
        </w:rPr>
      </w:pPr>
      <w:r>
        <w:rPr>
          <w:rFonts w:ascii="Arial" w:hAnsi="Arial" w:cs="Arial"/>
          <w:b/>
          <w:bCs/>
          <w:sz w:val="24"/>
          <w:szCs w:val="24"/>
        </w:rPr>
        <w:t>Kontrola usnesení č</w:t>
      </w:r>
      <w:r w:rsidR="008236C4" w:rsidRPr="009D2B6C">
        <w:rPr>
          <w:rFonts w:ascii="Arial" w:hAnsi="Arial" w:cs="Arial"/>
          <w:b/>
          <w:bCs/>
          <w:sz w:val="24"/>
          <w:szCs w:val="24"/>
        </w:rPr>
        <w:t>lensk</w:t>
      </w:r>
      <w:r>
        <w:rPr>
          <w:rFonts w:ascii="Arial" w:hAnsi="Arial" w:cs="Arial"/>
          <w:b/>
          <w:bCs/>
          <w:sz w:val="24"/>
          <w:szCs w:val="24"/>
        </w:rPr>
        <w:t>é</w:t>
      </w:r>
      <w:r w:rsidR="008236C4" w:rsidRPr="009D2B6C">
        <w:rPr>
          <w:rFonts w:ascii="Arial" w:hAnsi="Arial" w:cs="Arial"/>
          <w:b/>
          <w:bCs/>
          <w:sz w:val="24"/>
          <w:szCs w:val="24"/>
        </w:rPr>
        <w:t xml:space="preserve"> základn</w:t>
      </w:r>
      <w:r>
        <w:rPr>
          <w:rFonts w:ascii="Arial" w:hAnsi="Arial" w:cs="Arial"/>
          <w:b/>
          <w:bCs/>
          <w:sz w:val="24"/>
          <w:szCs w:val="24"/>
        </w:rPr>
        <w:t>y z schůze v roce</w:t>
      </w:r>
      <w:r w:rsidR="008236C4" w:rsidRPr="009D2B6C">
        <w:rPr>
          <w:rFonts w:ascii="Arial" w:hAnsi="Arial" w:cs="Arial"/>
          <w:b/>
          <w:bCs/>
          <w:sz w:val="24"/>
          <w:szCs w:val="24"/>
        </w:rPr>
        <w:t xml:space="preserve"> </w:t>
      </w:r>
      <w:proofErr w:type="gramStart"/>
      <w:r w:rsidR="008236C4" w:rsidRPr="009D2B6C">
        <w:rPr>
          <w:rFonts w:ascii="Arial" w:hAnsi="Arial" w:cs="Arial"/>
          <w:b/>
          <w:bCs/>
          <w:sz w:val="24"/>
          <w:szCs w:val="24"/>
        </w:rPr>
        <w:t>202</w:t>
      </w:r>
      <w:r w:rsidR="003029D6">
        <w:rPr>
          <w:rFonts w:ascii="Arial" w:hAnsi="Arial" w:cs="Arial"/>
          <w:b/>
          <w:bCs/>
          <w:sz w:val="24"/>
          <w:szCs w:val="24"/>
        </w:rPr>
        <w:t>5</w:t>
      </w:r>
      <w:r w:rsidR="008236C4" w:rsidRPr="009D2B6C">
        <w:rPr>
          <w:rFonts w:ascii="Arial" w:hAnsi="Arial" w:cs="Arial"/>
          <w:b/>
          <w:bCs/>
          <w:sz w:val="24"/>
          <w:szCs w:val="24"/>
        </w:rPr>
        <w:t xml:space="preserve"> :</w:t>
      </w:r>
      <w:proofErr w:type="gramEnd"/>
    </w:p>
    <w:p w14:paraId="40C84054" w14:textId="77777777" w:rsidR="0088506F" w:rsidRDefault="0088506F" w:rsidP="00077BB4">
      <w:pPr>
        <w:jc w:val="both"/>
        <w:rPr>
          <w:rFonts w:ascii="Arial" w:hAnsi="Arial" w:cs="Arial"/>
          <w:b/>
          <w:bCs/>
          <w:sz w:val="24"/>
          <w:szCs w:val="24"/>
        </w:rPr>
      </w:pPr>
    </w:p>
    <w:p w14:paraId="699E2742" w14:textId="7B24A1E7" w:rsidR="003166FE" w:rsidRDefault="00BE10C3" w:rsidP="00BE10C3">
      <w:pPr>
        <w:pStyle w:val="Odstavecseseznamem"/>
        <w:numPr>
          <w:ilvl w:val="0"/>
          <w:numId w:val="17"/>
        </w:numPr>
        <w:jc w:val="both"/>
        <w:rPr>
          <w:rFonts w:ascii="Arial" w:hAnsi="Arial" w:cs="Arial"/>
          <w:sz w:val="24"/>
          <w:szCs w:val="24"/>
        </w:rPr>
      </w:pPr>
      <w:r w:rsidRPr="00BE10C3">
        <w:rPr>
          <w:rFonts w:ascii="Arial" w:hAnsi="Arial" w:cs="Arial"/>
          <w:sz w:val="24"/>
          <w:szCs w:val="24"/>
        </w:rPr>
        <w:t xml:space="preserve">Dávat zápisy z výborových schůzí </w:t>
      </w:r>
      <w:r>
        <w:rPr>
          <w:rFonts w:ascii="Arial" w:hAnsi="Arial" w:cs="Arial"/>
          <w:sz w:val="24"/>
          <w:szCs w:val="24"/>
        </w:rPr>
        <w:t xml:space="preserve">1 x měsíčně na stránky </w:t>
      </w:r>
      <w:proofErr w:type="gramStart"/>
      <w:r>
        <w:rPr>
          <w:rFonts w:ascii="Arial" w:hAnsi="Arial" w:cs="Arial"/>
          <w:sz w:val="24"/>
          <w:szCs w:val="24"/>
        </w:rPr>
        <w:t>MO</w:t>
      </w:r>
      <w:r w:rsidR="00B47A9E">
        <w:rPr>
          <w:rFonts w:ascii="Arial" w:hAnsi="Arial" w:cs="Arial"/>
          <w:sz w:val="24"/>
          <w:szCs w:val="24"/>
        </w:rPr>
        <w:t xml:space="preserve"> </w:t>
      </w:r>
      <w:r w:rsidR="00B47A9E" w:rsidRPr="00B47A9E">
        <w:rPr>
          <w:rFonts w:ascii="Arial" w:hAnsi="Arial" w:cs="Arial"/>
          <w:b/>
          <w:bCs/>
          <w:sz w:val="24"/>
          <w:szCs w:val="24"/>
        </w:rPr>
        <w:t>- splněno</w:t>
      </w:r>
      <w:proofErr w:type="gramEnd"/>
    </w:p>
    <w:p w14:paraId="544DB746" w14:textId="4BCD6924" w:rsidR="00BE10C3" w:rsidRPr="00B47A9E" w:rsidRDefault="00BE10C3" w:rsidP="00B47A9E">
      <w:pPr>
        <w:pStyle w:val="Odstavecseseznamem"/>
        <w:numPr>
          <w:ilvl w:val="0"/>
          <w:numId w:val="17"/>
        </w:numPr>
        <w:jc w:val="both"/>
        <w:rPr>
          <w:rFonts w:ascii="Arial" w:hAnsi="Arial" w:cs="Arial"/>
          <w:sz w:val="24"/>
          <w:szCs w:val="24"/>
        </w:rPr>
      </w:pPr>
      <w:r>
        <w:rPr>
          <w:rFonts w:ascii="Arial" w:hAnsi="Arial" w:cs="Arial"/>
          <w:sz w:val="24"/>
          <w:szCs w:val="24"/>
        </w:rPr>
        <w:t>Zavést povinnost posílat SMS správci chaty Vranov o stavu vybavení při převzetí chaty do užívání v den nástupu (sobota)</w:t>
      </w:r>
      <w:r w:rsidR="00FF295A">
        <w:rPr>
          <w:rFonts w:ascii="Arial" w:hAnsi="Arial" w:cs="Arial"/>
          <w:sz w:val="24"/>
          <w:szCs w:val="24"/>
        </w:rPr>
        <w:t xml:space="preserve"> – příjemce SMS zpráv určen p. Kotráš </w:t>
      </w:r>
      <w:proofErr w:type="gramStart"/>
      <w:r w:rsidR="00FF295A">
        <w:rPr>
          <w:rFonts w:ascii="Arial" w:hAnsi="Arial" w:cs="Arial"/>
          <w:sz w:val="24"/>
          <w:szCs w:val="24"/>
        </w:rPr>
        <w:t>Pavel</w:t>
      </w:r>
      <w:r w:rsidR="00B47A9E">
        <w:rPr>
          <w:rFonts w:ascii="Arial" w:hAnsi="Arial" w:cs="Arial"/>
          <w:sz w:val="24"/>
          <w:szCs w:val="24"/>
        </w:rPr>
        <w:t xml:space="preserve"> </w:t>
      </w:r>
      <w:r w:rsidR="00B47A9E" w:rsidRPr="00B47A9E">
        <w:rPr>
          <w:rFonts w:ascii="Arial" w:hAnsi="Arial" w:cs="Arial"/>
          <w:b/>
          <w:bCs/>
          <w:sz w:val="24"/>
          <w:szCs w:val="24"/>
        </w:rPr>
        <w:t>- splněno</w:t>
      </w:r>
      <w:proofErr w:type="gramEnd"/>
    </w:p>
    <w:p w14:paraId="2DCF2AA7" w14:textId="77777777" w:rsidR="009D18DF" w:rsidRPr="009D18DF" w:rsidRDefault="00BE10C3" w:rsidP="00B47A9E">
      <w:pPr>
        <w:pStyle w:val="Odstavecseseznamem"/>
        <w:numPr>
          <w:ilvl w:val="0"/>
          <w:numId w:val="17"/>
        </w:numPr>
        <w:jc w:val="both"/>
        <w:rPr>
          <w:rFonts w:ascii="Arial" w:hAnsi="Arial" w:cs="Arial"/>
          <w:sz w:val="24"/>
          <w:szCs w:val="24"/>
        </w:rPr>
      </w:pPr>
      <w:r>
        <w:rPr>
          <w:rFonts w:ascii="Arial" w:hAnsi="Arial" w:cs="Arial"/>
          <w:sz w:val="24"/>
          <w:szCs w:val="24"/>
        </w:rPr>
        <w:t xml:space="preserve">Zavést poplatek 200,- Kč pří další platbě povolenky v následujícím roce za nevyplněnou sumarizaci při odevzdané povolence v daném </w:t>
      </w:r>
      <w:proofErr w:type="gramStart"/>
      <w:r>
        <w:rPr>
          <w:rFonts w:ascii="Arial" w:hAnsi="Arial" w:cs="Arial"/>
          <w:sz w:val="24"/>
          <w:szCs w:val="24"/>
        </w:rPr>
        <w:t xml:space="preserve">roce  </w:t>
      </w:r>
      <w:r w:rsidR="00B47A9E" w:rsidRPr="00B47A9E">
        <w:rPr>
          <w:rFonts w:ascii="Arial" w:hAnsi="Arial" w:cs="Arial"/>
          <w:b/>
          <w:bCs/>
          <w:sz w:val="24"/>
          <w:szCs w:val="24"/>
        </w:rPr>
        <w:t>-</w:t>
      </w:r>
      <w:proofErr w:type="gramEnd"/>
      <w:r w:rsidR="00B47A9E" w:rsidRPr="00B47A9E">
        <w:rPr>
          <w:rFonts w:ascii="Arial" w:hAnsi="Arial" w:cs="Arial"/>
          <w:b/>
          <w:bCs/>
          <w:sz w:val="24"/>
          <w:szCs w:val="24"/>
        </w:rPr>
        <w:t xml:space="preserve"> splněno</w:t>
      </w:r>
    </w:p>
    <w:p w14:paraId="4733F999" w14:textId="3778BBF3" w:rsidR="00B47A9E" w:rsidRPr="009D18DF" w:rsidRDefault="00B47A9E" w:rsidP="009D18DF">
      <w:pPr>
        <w:ind w:left="360"/>
        <w:jc w:val="both"/>
        <w:rPr>
          <w:rFonts w:ascii="Arial" w:hAnsi="Arial" w:cs="Arial"/>
          <w:sz w:val="24"/>
          <w:szCs w:val="24"/>
        </w:rPr>
      </w:pPr>
      <w:bookmarkStart w:id="1" w:name="_Hlk224538640"/>
      <w:r w:rsidRPr="009D18DF">
        <w:rPr>
          <w:rFonts w:ascii="Arial" w:hAnsi="Arial" w:cs="Arial"/>
          <w:b/>
          <w:bCs/>
          <w:sz w:val="24"/>
          <w:szCs w:val="24"/>
        </w:rPr>
        <w:lastRenderedPageBreak/>
        <w:t xml:space="preserve">Členská základna si odhlasovala a ukládá výboru MO Šumperk pro rok </w:t>
      </w:r>
      <w:proofErr w:type="gramStart"/>
      <w:r w:rsidRPr="009D18DF">
        <w:rPr>
          <w:rFonts w:ascii="Arial" w:hAnsi="Arial" w:cs="Arial"/>
          <w:b/>
          <w:bCs/>
          <w:sz w:val="24"/>
          <w:szCs w:val="24"/>
        </w:rPr>
        <w:t>2026 :</w:t>
      </w:r>
      <w:proofErr w:type="gramEnd"/>
    </w:p>
    <w:p w14:paraId="059C1A2A" w14:textId="77777777" w:rsidR="000618F3" w:rsidRDefault="000618F3" w:rsidP="003166FE">
      <w:pPr>
        <w:jc w:val="both"/>
        <w:rPr>
          <w:rFonts w:ascii="Arial" w:hAnsi="Arial" w:cs="Arial"/>
          <w:sz w:val="24"/>
          <w:szCs w:val="24"/>
        </w:rPr>
      </w:pPr>
    </w:p>
    <w:p w14:paraId="48AE337A" w14:textId="4D4B9138" w:rsidR="009B0554" w:rsidRPr="009D18DF" w:rsidRDefault="009D18DF" w:rsidP="009D18DF">
      <w:pPr>
        <w:pStyle w:val="Odstavecseseznamem"/>
        <w:numPr>
          <w:ilvl w:val="0"/>
          <w:numId w:val="17"/>
        </w:numPr>
        <w:jc w:val="both"/>
        <w:rPr>
          <w:rFonts w:ascii="Arial" w:hAnsi="Arial" w:cs="Arial"/>
          <w:b/>
          <w:bCs/>
          <w:sz w:val="24"/>
          <w:szCs w:val="24"/>
        </w:rPr>
      </w:pPr>
      <w:r>
        <w:rPr>
          <w:rFonts w:ascii="Arial" w:hAnsi="Arial" w:cs="Arial"/>
          <w:sz w:val="24"/>
          <w:szCs w:val="24"/>
        </w:rPr>
        <w:t>p</w:t>
      </w:r>
      <w:r w:rsidR="000618F3" w:rsidRPr="000618F3">
        <w:rPr>
          <w:rFonts w:ascii="Arial" w:hAnsi="Arial" w:cs="Arial"/>
          <w:sz w:val="24"/>
          <w:szCs w:val="24"/>
        </w:rPr>
        <w:t xml:space="preserve">rojednat </w:t>
      </w:r>
      <w:r>
        <w:rPr>
          <w:rFonts w:ascii="Arial" w:hAnsi="Arial" w:cs="Arial"/>
          <w:sz w:val="24"/>
          <w:szCs w:val="24"/>
        </w:rPr>
        <w:t xml:space="preserve">bližší podmínky pro </w:t>
      </w:r>
      <w:r w:rsidR="000618F3" w:rsidRPr="000618F3">
        <w:rPr>
          <w:rFonts w:ascii="Arial" w:hAnsi="Arial" w:cs="Arial"/>
          <w:sz w:val="24"/>
          <w:szCs w:val="24"/>
        </w:rPr>
        <w:t xml:space="preserve">vjezd na cyklostezku </w:t>
      </w:r>
      <w:r w:rsidR="00537C56">
        <w:rPr>
          <w:rFonts w:ascii="Arial" w:hAnsi="Arial" w:cs="Arial"/>
          <w:sz w:val="24"/>
          <w:szCs w:val="24"/>
        </w:rPr>
        <w:t>Petrov</w:t>
      </w:r>
      <w:r w:rsidR="000618F3" w:rsidRPr="000618F3">
        <w:rPr>
          <w:rFonts w:ascii="Arial" w:hAnsi="Arial" w:cs="Arial"/>
          <w:sz w:val="24"/>
          <w:szCs w:val="24"/>
        </w:rPr>
        <w:t> </w:t>
      </w:r>
      <w:r>
        <w:rPr>
          <w:rFonts w:ascii="Arial" w:hAnsi="Arial" w:cs="Arial"/>
          <w:sz w:val="24"/>
          <w:szCs w:val="24"/>
        </w:rPr>
        <w:t xml:space="preserve">v </w:t>
      </w:r>
      <w:r w:rsidR="000618F3" w:rsidRPr="000618F3">
        <w:rPr>
          <w:rFonts w:ascii="Arial" w:hAnsi="Arial" w:cs="Arial"/>
          <w:sz w:val="24"/>
          <w:szCs w:val="24"/>
        </w:rPr>
        <w:t>rámci údržby a oprav hráze</w:t>
      </w:r>
      <w:r>
        <w:rPr>
          <w:rFonts w:ascii="Arial" w:hAnsi="Arial" w:cs="Arial"/>
          <w:sz w:val="24"/>
          <w:szCs w:val="24"/>
        </w:rPr>
        <w:t xml:space="preserve">. Odsouhlaseno členskou základnou po hlasování o prodeji </w:t>
      </w:r>
      <w:proofErr w:type="gramStart"/>
      <w:r>
        <w:rPr>
          <w:rFonts w:ascii="Arial" w:hAnsi="Arial" w:cs="Arial"/>
          <w:sz w:val="24"/>
          <w:szCs w:val="24"/>
        </w:rPr>
        <w:t>pozemku  obci</w:t>
      </w:r>
      <w:proofErr w:type="gramEnd"/>
      <w:r>
        <w:rPr>
          <w:rFonts w:ascii="Arial" w:hAnsi="Arial" w:cs="Arial"/>
          <w:sz w:val="24"/>
          <w:szCs w:val="24"/>
        </w:rPr>
        <w:t xml:space="preserve"> Petrov.</w:t>
      </w:r>
    </w:p>
    <w:p w14:paraId="19247D24" w14:textId="67213268" w:rsidR="000618F3" w:rsidRPr="009B0554" w:rsidRDefault="006002F1" w:rsidP="009B0554">
      <w:pPr>
        <w:pStyle w:val="Odstavecseseznamem"/>
        <w:numPr>
          <w:ilvl w:val="0"/>
          <w:numId w:val="17"/>
        </w:numPr>
        <w:jc w:val="both"/>
        <w:rPr>
          <w:rFonts w:ascii="Arial" w:hAnsi="Arial" w:cs="Arial"/>
          <w:b/>
          <w:bCs/>
          <w:sz w:val="24"/>
          <w:szCs w:val="24"/>
        </w:rPr>
      </w:pPr>
      <w:r w:rsidRPr="009B0554">
        <w:rPr>
          <w:rFonts w:ascii="Arial" w:hAnsi="Arial" w:cs="Arial"/>
          <w:sz w:val="24"/>
          <w:szCs w:val="24"/>
        </w:rPr>
        <w:t xml:space="preserve">zavést </w:t>
      </w:r>
      <w:r w:rsidR="000618F3" w:rsidRPr="009B0554">
        <w:rPr>
          <w:rFonts w:ascii="Arial" w:hAnsi="Arial" w:cs="Arial"/>
          <w:sz w:val="24"/>
          <w:szCs w:val="24"/>
        </w:rPr>
        <w:t>poplatek 100,- Kč při výdeji 1</w:t>
      </w:r>
      <w:r w:rsidR="00C1790E" w:rsidRPr="009B0554">
        <w:rPr>
          <w:rFonts w:ascii="Arial" w:hAnsi="Arial" w:cs="Arial"/>
          <w:sz w:val="24"/>
          <w:szCs w:val="24"/>
        </w:rPr>
        <w:t xml:space="preserve"> </w:t>
      </w:r>
      <w:r w:rsidR="009B0554">
        <w:rPr>
          <w:rFonts w:ascii="Arial" w:hAnsi="Arial" w:cs="Arial"/>
          <w:sz w:val="24"/>
          <w:szCs w:val="24"/>
        </w:rPr>
        <w:t xml:space="preserve">papírové </w:t>
      </w:r>
      <w:r w:rsidR="00C1790E" w:rsidRPr="009B0554">
        <w:rPr>
          <w:rFonts w:ascii="Arial" w:hAnsi="Arial" w:cs="Arial"/>
          <w:sz w:val="24"/>
          <w:szCs w:val="24"/>
        </w:rPr>
        <w:t xml:space="preserve">povolenky </w:t>
      </w:r>
      <w:r w:rsidR="009B0554">
        <w:rPr>
          <w:rFonts w:ascii="Arial" w:hAnsi="Arial" w:cs="Arial"/>
          <w:sz w:val="24"/>
          <w:szCs w:val="24"/>
        </w:rPr>
        <w:t>dospělého člena</w:t>
      </w:r>
      <w:r w:rsidR="001D3121">
        <w:rPr>
          <w:rFonts w:ascii="Arial" w:hAnsi="Arial" w:cs="Arial"/>
          <w:sz w:val="24"/>
          <w:szCs w:val="24"/>
        </w:rPr>
        <w:t xml:space="preserve"> k </w:t>
      </w:r>
      <w:r w:rsidR="009D18DF">
        <w:rPr>
          <w:rFonts w:ascii="Arial" w:hAnsi="Arial" w:cs="Arial"/>
          <w:sz w:val="24"/>
          <w:szCs w:val="24"/>
        </w:rPr>
        <w:t>povolence</w:t>
      </w:r>
      <w:r w:rsidR="001D3121">
        <w:rPr>
          <w:rFonts w:ascii="Arial" w:hAnsi="Arial" w:cs="Arial"/>
          <w:sz w:val="24"/>
          <w:szCs w:val="24"/>
        </w:rPr>
        <w:t xml:space="preserve"> na rok 2027</w:t>
      </w:r>
      <w:r w:rsidR="00BE1B7F">
        <w:rPr>
          <w:rFonts w:ascii="Arial" w:hAnsi="Arial" w:cs="Arial"/>
          <w:sz w:val="24"/>
          <w:szCs w:val="24"/>
        </w:rPr>
        <w:t xml:space="preserve">. </w:t>
      </w:r>
      <w:r w:rsidR="009D18DF">
        <w:rPr>
          <w:rFonts w:ascii="Arial" w:hAnsi="Arial" w:cs="Arial"/>
          <w:sz w:val="24"/>
          <w:szCs w:val="24"/>
        </w:rPr>
        <w:t xml:space="preserve">Odsouhlaseno hlasováním 27 </w:t>
      </w:r>
      <w:r w:rsidR="001D3121">
        <w:rPr>
          <w:rFonts w:ascii="Arial" w:hAnsi="Arial" w:cs="Arial"/>
          <w:sz w:val="24"/>
          <w:szCs w:val="24"/>
        </w:rPr>
        <w:t>pro</w:t>
      </w:r>
      <w:r w:rsidR="009D18DF">
        <w:rPr>
          <w:rFonts w:ascii="Arial" w:hAnsi="Arial" w:cs="Arial"/>
          <w:sz w:val="24"/>
          <w:szCs w:val="24"/>
        </w:rPr>
        <w:t xml:space="preserve">, </w:t>
      </w:r>
      <w:r w:rsidR="001D3121">
        <w:rPr>
          <w:rFonts w:ascii="Arial" w:hAnsi="Arial" w:cs="Arial"/>
          <w:sz w:val="24"/>
          <w:szCs w:val="24"/>
        </w:rPr>
        <w:t>8</w:t>
      </w:r>
      <w:r w:rsidR="009D18DF">
        <w:rPr>
          <w:rFonts w:ascii="Arial" w:hAnsi="Arial" w:cs="Arial"/>
          <w:sz w:val="24"/>
          <w:szCs w:val="24"/>
        </w:rPr>
        <w:t xml:space="preserve"> </w:t>
      </w:r>
      <w:r w:rsidR="001D3121">
        <w:rPr>
          <w:rFonts w:ascii="Arial" w:hAnsi="Arial" w:cs="Arial"/>
          <w:sz w:val="24"/>
          <w:szCs w:val="24"/>
        </w:rPr>
        <w:t>proti, 4 zdržel</w:t>
      </w:r>
      <w:r w:rsidR="009D18DF">
        <w:rPr>
          <w:rFonts w:ascii="Arial" w:hAnsi="Arial" w:cs="Arial"/>
          <w:sz w:val="24"/>
          <w:szCs w:val="24"/>
        </w:rPr>
        <w:t>i. Veškeré finanční prostředky zůstanou v </w:t>
      </w:r>
      <w:proofErr w:type="gramStart"/>
      <w:r w:rsidR="009D18DF">
        <w:rPr>
          <w:rFonts w:ascii="Arial" w:hAnsi="Arial" w:cs="Arial"/>
          <w:sz w:val="24"/>
          <w:szCs w:val="24"/>
        </w:rPr>
        <w:t>MO .</w:t>
      </w:r>
      <w:proofErr w:type="gramEnd"/>
    </w:p>
    <w:bookmarkEnd w:id="1"/>
    <w:p w14:paraId="524A7272" w14:textId="77777777" w:rsidR="009D18DF" w:rsidRDefault="009D18DF" w:rsidP="003166FE">
      <w:pPr>
        <w:jc w:val="both"/>
        <w:rPr>
          <w:rFonts w:ascii="Arial" w:hAnsi="Arial" w:cs="Arial"/>
          <w:b/>
          <w:bCs/>
          <w:sz w:val="24"/>
          <w:szCs w:val="24"/>
        </w:rPr>
      </w:pPr>
    </w:p>
    <w:p w14:paraId="09D6C437" w14:textId="77777777" w:rsidR="009D18DF" w:rsidRDefault="009D18DF" w:rsidP="003166FE">
      <w:pPr>
        <w:jc w:val="both"/>
        <w:rPr>
          <w:rFonts w:ascii="Arial" w:hAnsi="Arial" w:cs="Arial"/>
          <w:b/>
          <w:bCs/>
          <w:sz w:val="24"/>
          <w:szCs w:val="24"/>
        </w:rPr>
      </w:pPr>
    </w:p>
    <w:p w14:paraId="16554728" w14:textId="0D156BD7" w:rsidR="003166FE" w:rsidRPr="003166FE" w:rsidRDefault="00FF295A" w:rsidP="003166FE">
      <w:pPr>
        <w:jc w:val="both"/>
        <w:rPr>
          <w:rFonts w:ascii="Arial" w:hAnsi="Arial" w:cs="Arial"/>
          <w:sz w:val="24"/>
          <w:szCs w:val="24"/>
        </w:rPr>
      </w:pPr>
      <w:r>
        <w:rPr>
          <w:rFonts w:ascii="Arial" w:hAnsi="Arial" w:cs="Arial"/>
          <w:b/>
          <w:bCs/>
          <w:sz w:val="24"/>
          <w:szCs w:val="24"/>
        </w:rPr>
        <w:t>Č</w:t>
      </w:r>
      <w:r w:rsidR="003166FE" w:rsidRPr="003166FE">
        <w:rPr>
          <w:rFonts w:ascii="Arial" w:hAnsi="Arial" w:cs="Arial"/>
          <w:b/>
          <w:bCs/>
          <w:sz w:val="24"/>
          <w:szCs w:val="24"/>
        </w:rPr>
        <w:t xml:space="preserve">lenská </w:t>
      </w:r>
      <w:r w:rsidR="003029D6">
        <w:rPr>
          <w:rFonts w:ascii="Arial" w:hAnsi="Arial" w:cs="Arial"/>
          <w:b/>
          <w:bCs/>
          <w:sz w:val="24"/>
          <w:szCs w:val="24"/>
        </w:rPr>
        <w:t>schůze</w:t>
      </w:r>
      <w:r w:rsidR="003166FE" w:rsidRPr="003166FE">
        <w:rPr>
          <w:rFonts w:ascii="Arial" w:hAnsi="Arial" w:cs="Arial"/>
          <w:b/>
          <w:bCs/>
          <w:sz w:val="24"/>
          <w:szCs w:val="24"/>
        </w:rPr>
        <w:t xml:space="preserve"> </w:t>
      </w:r>
      <w:r>
        <w:rPr>
          <w:rFonts w:ascii="Arial" w:hAnsi="Arial" w:cs="Arial"/>
          <w:b/>
          <w:bCs/>
          <w:sz w:val="24"/>
          <w:szCs w:val="24"/>
        </w:rPr>
        <w:t>bere na vědomí</w:t>
      </w:r>
      <w:r w:rsidR="003166FE" w:rsidRPr="003166FE">
        <w:rPr>
          <w:rFonts w:ascii="Arial" w:hAnsi="Arial" w:cs="Arial"/>
          <w:b/>
          <w:bCs/>
          <w:sz w:val="24"/>
          <w:szCs w:val="24"/>
        </w:rPr>
        <w:t xml:space="preserve"> přednesené zprávy viz zápis ze schůze </w:t>
      </w:r>
      <w:r>
        <w:rPr>
          <w:rFonts w:ascii="Arial" w:hAnsi="Arial" w:cs="Arial"/>
          <w:b/>
          <w:bCs/>
          <w:sz w:val="24"/>
          <w:szCs w:val="24"/>
        </w:rPr>
        <w:t xml:space="preserve">a schvaluje </w:t>
      </w:r>
      <w:r w:rsidR="003166FE" w:rsidRPr="003166FE">
        <w:rPr>
          <w:rFonts w:ascii="Arial" w:hAnsi="Arial" w:cs="Arial"/>
          <w:b/>
          <w:bCs/>
          <w:sz w:val="24"/>
          <w:szCs w:val="24"/>
        </w:rPr>
        <w:t>v</w:t>
      </w:r>
      <w:r w:rsidR="00235033">
        <w:rPr>
          <w:rFonts w:ascii="Arial" w:hAnsi="Arial" w:cs="Arial"/>
          <w:b/>
          <w:bCs/>
          <w:sz w:val="24"/>
          <w:szCs w:val="24"/>
        </w:rPr>
        <w:t>e</w:t>
      </w:r>
      <w:r w:rsidR="003F4086">
        <w:rPr>
          <w:rFonts w:ascii="Arial" w:hAnsi="Arial" w:cs="Arial"/>
          <w:b/>
          <w:bCs/>
          <w:sz w:val="24"/>
          <w:szCs w:val="24"/>
        </w:rPr>
        <w:t>ř</w:t>
      </w:r>
      <w:r w:rsidR="003166FE" w:rsidRPr="003166FE">
        <w:rPr>
          <w:rFonts w:ascii="Arial" w:hAnsi="Arial" w:cs="Arial"/>
          <w:b/>
          <w:bCs/>
          <w:sz w:val="24"/>
          <w:szCs w:val="24"/>
        </w:rPr>
        <w:t xml:space="preserve">ejným </w:t>
      </w:r>
      <w:proofErr w:type="gramStart"/>
      <w:r w:rsidR="003166FE" w:rsidRPr="003166FE">
        <w:rPr>
          <w:rFonts w:ascii="Arial" w:hAnsi="Arial" w:cs="Arial"/>
          <w:b/>
          <w:bCs/>
          <w:sz w:val="24"/>
          <w:szCs w:val="24"/>
        </w:rPr>
        <w:t>hlasováním - schváleno</w:t>
      </w:r>
      <w:proofErr w:type="gramEnd"/>
    </w:p>
    <w:p w14:paraId="58830379" w14:textId="77777777" w:rsidR="00F44B37" w:rsidRDefault="00F44B37" w:rsidP="001721CC">
      <w:pPr>
        <w:jc w:val="both"/>
        <w:rPr>
          <w:rFonts w:ascii="Arial" w:hAnsi="Arial" w:cs="Arial"/>
          <w:sz w:val="24"/>
          <w:szCs w:val="24"/>
        </w:rPr>
      </w:pPr>
    </w:p>
    <w:p w14:paraId="04E260DA" w14:textId="77777777" w:rsidR="00F44B37" w:rsidRDefault="00F44B37" w:rsidP="001721CC">
      <w:pPr>
        <w:jc w:val="both"/>
        <w:rPr>
          <w:rFonts w:ascii="Arial" w:hAnsi="Arial" w:cs="Arial"/>
          <w:sz w:val="24"/>
          <w:szCs w:val="24"/>
        </w:rPr>
      </w:pPr>
    </w:p>
    <w:p w14:paraId="0BF181E3" w14:textId="6381B4E2" w:rsidR="00E03DC9" w:rsidRDefault="00E03DC9" w:rsidP="001721CC">
      <w:pPr>
        <w:jc w:val="both"/>
        <w:rPr>
          <w:rFonts w:ascii="Arial" w:hAnsi="Arial" w:cs="Arial"/>
          <w:sz w:val="24"/>
          <w:szCs w:val="24"/>
        </w:rPr>
      </w:pPr>
      <w:proofErr w:type="gramStart"/>
      <w:r w:rsidRPr="001721CC">
        <w:rPr>
          <w:rFonts w:ascii="Arial" w:hAnsi="Arial" w:cs="Arial"/>
          <w:sz w:val="24"/>
          <w:szCs w:val="24"/>
        </w:rPr>
        <w:t>Z</w:t>
      </w:r>
      <w:r w:rsidR="00CD5673">
        <w:rPr>
          <w:rFonts w:ascii="Arial" w:hAnsi="Arial" w:cs="Arial"/>
          <w:sz w:val="24"/>
          <w:szCs w:val="24"/>
        </w:rPr>
        <w:t>apsal</w:t>
      </w:r>
      <w:r w:rsidR="00BE10C3">
        <w:rPr>
          <w:rFonts w:ascii="Arial" w:hAnsi="Arial" w:cs="Arial"/>
          <w:sz w:val="24"/>
          <w:szCs w:val="24"/>
        </w:rPr>
        <w:t xml:space="preserve"> :</w:t>
      </w:r>
      <w:proofErr w:type="gramEnd"/>
      <w:r w:rsidR="00BE10C3">
        <w:rPr>
          <w:rFonts w:ascii="Arial" w:hAnsi="Arial" w:cs="Arial"/>
          <w:sz w:val="24"/>
          <w:szCs w:val="24"/>
        </w:rPr>
        <w:tab/>
      </w:r>
      <w:r w:rsidR="00BE10C3">
        <w:rPr>
          <w:rFonts w:ascii="Arial" w:hAnsi="Arial" w:cs="Arial"/>
          <w:sz w:val="24"/>
          <w:szCs w:val="24"/>
        </w:rPr>
        <w:tab/>
      </w:r>
      <w:r w:rsidR="00BE10C3">
        <w:rPr>
          <w:rFonts w:ascii="Arial" w:hAnsi="Arial" w:cs="Arial"/>
          <w:sz w:val="24"/>
          <w:szCs w:val="24"/>
        </w:rPr>
        <w:tab/>
      </w:r>
      <w:r w:rsidR="003B0B04" w:rsidRPr="001721CC">
        <w:rPr>
          <w:rFonts w:ascii="Arial" w:hAnsi="Arial" w:cs="Arial"/>
          <w:b/>
          <w:bCs/>
          <w:sz w:val="24"/>
          <w:szCs w:val="24"/>
        </w:rPr>
        <w:t>Tomáš Paseka</w:t>
      </w:r>
      <w:r w:rsidR="0071459C" w:rsidRPr="001721CC">
        <w:rPr>
          <w:rFonts w:ascii="Arial" w:hAnsi="Arial" w:cs="Arial"/>
          <w:b/>
          <w:bCs/>
          <w:sz w:val="24"/>
          <w:szCs w:val="24"/>
        </w:rPr>
        <w:t xml:space="preserve"> </w:t>
      </w:r>
      <w:r w:rsidR="0071459C" w:rsidRPr="001721CC">
        <w:rPr>
          <w:rFonts w:ascii="Arial" w:hAnsi="Arial" w:cs="Arial"/>
          <w:sz w:val="24"/>
          <w:szCs w:val="24"/>
        </w:rPr>
        <w:t>za návrhovou komisi</w:t>
      </w:r>
    </w:p>
    <w:p w14:paraId="08BE4E98" w14:textId="07D9C6A8" w:rsidR="003E646D" w:rsidRDefault="003E646D" w:rsidP="001721CC">
      <w:pPr>
        <w:jc w:val="both"/>
        <w:rPr>
          <w:rFonts w:ascii="Arial" w:hAnsi="Arial" w:cs="Arial"/>
          <w:sz w:val="24"/>
          <w:szCs w:val="24"/>
        </w:rPr>
      </w:pPr>
    </w:p>
    <w:p w14:paraId="00FA19E3" w14:textId="77777777" w:rsidR="008E64A4" w:rsidRDefault="003E646D" w:rsidP="00FF295A">
      <w:pPr>
        <w:jc w:val="both"/>
        <w:rPr>
          <w:rFonts w:ascii="Arial" w:hAnsi="Arial" w:cs="Arial"/>
          <w:sz w:val="24"/>
          <w:szCs w:val="24"/>
        </w:rPr>
      </w:pPr>
      <w:proofErr w:type="gramStart"/>
      <w:r>
        <w:rPr>
          <w:rFonts w:ascii="Arial" w:hAnsi="Arial" w:cs="Arial"/>
          <w:sz w:val="24"/>
          <w:szCs w:val="24"/>
        </w:rPr>
        <w:t xml:space="preserve">Ověřil </w:t>
      </w:r>
      <w:r w:rsidR="00BE10C3">
        <w:rPr>
          <w:rFonts w:ascii="Arial" w:hAnsi="Arial" w:cs="Arial"/>
          <w:sz w:val="24"/>
          <w:szCs w:val="24"/>
        </w:rPr>
        <w:t>:</w:t>
      </w:r>
      <w:proofErr w:type="gramEnd"/>
      <w:r w:rsidR="00BE10C3">
        <w:rPr>
          <w:rFonts w:ascii="Arial" w:hAnsi="Arial" w:cs="Arial"/>
          <w:sz w:val="24"/>
          <w:szCs w:val="24"/>
        </w:rPr>
        <w:tab/>
      </w:r>
      <w:r w:rsidR="00BE10C3">
        <w:rPr>
          <w:rFonts w:ascii="Arial" w:hAnsi="Arial" w:cs="Arial"/>
          <w:sz w:val="24"/>
          <w:szCs w:val="24"/>
        </w:rPr>
        <w:tab/>
      </w:r>
      <w:r>
        <w:rPr>
          <w:rFonts w:ascii="Arial" w:hAnsi="Arial" w:cs="Arial"/>
          <w:sz w:val="24"/>
          <w:szCs w:val="24"/>
        </w:rPr>
        <w:tab/>
      </w:r>
      <w:r w:rsidRPr="003E646D">
        <w:rPr>
          <w:rFonts w:ascii="Arial" w:hAnsi="Arial" w:cs="Arial"/>
          <w:b/>
          <w:bCs/>
          <w:sz w:val="24"/>
          <w:szCs w:val="24"/>
        </w:rPr>
        <w:t>David Kolařík</w:t>
      </w:r>
      <w:r>
        <w:rPr>
          <w:rFonts w:ascii="Arial" w:hAnsi="Arial" w:cs="Arial"/>
          <w:b/>
          <w:bCs/>
          <w:sz w:val="24"/>
          <w:szCs w:val="24"/>
        </w:rPr>
        <w:t xml:space="preserve"> </w:t>
      </w:r>
      <w:r w:rsidR="00BE10C3">
        <w:rPr>
          <w:rFonts w:ascii="Arial" w:hAnsi="Arial" w:cs="Arial"/>
          <w:b/>
          <w:bCs/>
          <w:sz w:val="24"/>
          <w:szCs w:val="24"/>
        </w:rPr>
        <w:t xml:space="preserve"> </w:t>
      </w:r>
      <w:r w:rsidR="00BE10C3" w:rsidRPr="00BE10C3">
        <w:rPr>
          <w:rFonts w:ascii="Arial" w:hAnsi="Arial" w:cs="Arial"/>
          <w:sz w:val="24"/>
          <w:szCs w:val="24"/>
        </w:rPr>
        <w:t>předseda MO</w:t>
      </w:r>
    </w:p>
    <w:p w14:paraId="61666F91" w14:textId="77777777" w:rsidR="000B2FD5" w:rsidRDefault="000B2FD5" w:rsidP="00FF295A">
      <w:pPr>
        <w:jc w:val="both"/>
        <w:rPr>
          <w:rFonts w:ascii="Arial" w:hAnsi="Arial" w:cs="Arial"/>
          <w:b/>
          <w:bCs/>
          <w:sz w:val="24"/>
          <w:szCs w:val="24"/>
        </w:rPr>
      </w:pPr>
    </w:p>
    <w:p w14:paraId="7E604326" w14:textId="77777777" w:rsidR="00537C56" w:rsidRDefault="00537C56" w:rsidP="00FF295A">
      <w:pPr>
        <w:jc w:val="both"/>
        <w:rPr>
          <w:rFonts w:ascii="Arial" w:hAnsi="Arial" w:cs="Arial"/>
          <w:b/>
          <w:bCs/>
          <w:sz w:val="24"/>
          <w:szCs w:val="24"/>
        </w:rPr>
      </w:pPr>
    </w:p>
    <w:p w14:paraId="7F918092" w14:textId="77777777" w:rsidR="00537C56" w:rsidRDefault="00537C56" w:rsidP="00FF295A">
      <w:pPr>
        <w:jc w:val="both"/>
        <w:rPr>
          <w:rFonts w:ascii="Arial" w:hAnsi="Arial" w:cs="Arial"/>
          <w:b/>
          <w:bCs/>
          <w:sz w:val="24"/>
          <w:szCs w:val="24"/>
        </w:rPr>
      </w:pPr>
    </w:p>
    <w:p w14:paraId="3836013C" w14:textId="77777777" w:rsidR="00537C56" w:rsidRDefault="00537C56" w:rsidP="00FF295A">
      <w:pPr>
        <w:jc w:val="both"/>
        <w:rPr>
          <w:rFonts w:ascii="Arial" w:hAnsi="Arial" w:cs="Arial"/>
          <w:b/>
          <w:bCs/>
          <w:sz w:val="24"/>
          <w:szCs w:val="24"/>
        </w:rPr>
      </w:pPr>
    </w:p>
    <w:p w14:paraId="0AD3F202" w14:textId="77777777" w:rsidR="001D3121" w:rsidRDefault="001D3121" w:rsidP="00FF295A">
      <w:pPr>
        <w:jc w:val="both"/>
        <w:rPr>
          <w:rFonts w:ascii="Arial" w:hAnsi="Arial" w:cs="Arial"/>
          <w:b/>
          <w:bCs/>
          <w:sz w:val="24"/>
          <w:szCs w:val="24"/>
        </w:rPr>
      </w:pPr>
    </w:p>
    <w:p w14:paraId="448E9B50" w14:textId="5055E8E1" w:rsidR="0087208E" w:rsidRPr="008E64A4" w:rsidRDefault="001721CC" w:rsidP="00FF295A">
      <w:pPr>
        <w:jc w:val="both"/>
        <w:rPr>
          <w:rFonts w:ascii="Arial" w:hAnsi="Arial" w:cs="Arial"/>
          <w:sz w:val="24"/>
          <w:szCs w:val="24"/>
        </w:rPr>
      </w:pPr>
      <w:r w:rsidRPr="001721CC">
        <w:rPr>
          <w:rFonts w:ascii="Arial" w:hAnsi="Arial" w:cs="Arial"/>
          <w:b/>
          <w:bCs/>
          <w:sz w:val="24"/>
          <w:szCs w:val="24"/>
        </w:rPr>
        <w:t xml:space="preserve">Zpráva předsedy MO </w:t>
      </w:r>
      <w:r>
        <w:rPr>
          <w:rFonts w:ascii="Arial" w:hAnsi="Arial" w:cs="Arial"/>
          <w:b/>
          <w:bCs/>
          <w:sz w:val="24"/>
          <w:szCs w:val="24"/>
        </w:rPr>
        <w:t xml:space="preserve">ČRS Šumperk za rok </w:t>
      </w:r>
      <w:proofErr w:type="gramStart"/>
      <w:r>
        <w:rPr>
          <w:rFonts w:ascii="Arial" w:hAnsi="Arial" w:cs="Arial"/>
          <w:b/>
          <w:bCs/>
          <w:sz w:val="24"/>
          <w:szCs w:val="24"/>
        </w:rPr>
        <w:t>202</w:t>
      </w:r>
      <w:r w:rsidR="00B47A9E">
        <w:rPr>
          <w:rFonts w:ascii="Arial" w:hAnsi="Arial" w:cs="Arial"/>
          <w:b/>
          <w:bCs/>
          <w:sz w:val="24"/>
          <w:szCs w:val="24"/>
        </w:rPr>
        <w:t>5</w:t>
      </w:r>
      <w:r>
        <w:rPr>
          <w:rFonts w:ascii="Arial" w:hAnsi="Arial" w:cs="Arial"/>
          <w:b/>
          <w:bCs/>
          <w:sz w:val="24"/>
          <w:szCs w:val="24"/>
        </w:rPr>
        <w:t xml:space="preserve">  </w:t>
      </w:r>
      <w:r w:rsidRPr="001721CC">
        <w:rPr>
          <w:rFonts w:ascii="Arial" w:hAnsi="Arial" w:cs="Arial"/>
          <w:b/>
          <w:bCs/>
          <w:sz w:val="24"/>
          <w:szCs w:val="24"/>
        </w:rPr>
        <w:t>:</w:t>
      </w:r>
      <w:proofErr w:type="gramEnd"/>
    </w:p>
    <w:p w14:paraId="138D30A2" w14:textId="77777777" w:rsidR="003B0B04" w:rsidRDefault="003B0B04" w:rsidP="00DF5CD5">
      <w:pPr>
        <w:rPr>
          <w:rStyle w:val="Zdraznnintenzivn"/>
          <w:rFonts w:ascii="Arial" w:hAnsi="Arial" w:cs="Arial"/>
          <w:i w:val="0"/>
          <w:iCs w:val="0"/>
          <w:color w:val="auto"/>
          <w:sz w:val="24"/>
          <w:szCs w:val="24"/>
        </w:rPr>
      </w:pPr>
    </w:p>
    <w:p w14:paraId="2449F0D5" w14:textId="77777777" w:rsidR="009D18DF" w:rsidRDefault="009D18DF" w:rsidP="00B47A9E">
      <w:pPr>
        <w:rPr>
          <w:rFonts w:ascii="Arial" w:hAnsi="Arial" w:cs="Arial"/>
          <w:b/>
          <w:bCs/>
          <w:sz w:val="24"/>
          <w:szCs w:val="24"/>
        </w:rPr>
      </w:pPr>
    </w:p>
    <w:p w14:paraId="13F854FC" w14:textId="4F7DB307" w:rsidR="00B47A9E" w:rsidRPr="00B47A9E" w:rsidRDefault="00B47A9E" w:rsidP="00B47A9E">
      <w:pPr>
        <w:rPr>
          <w:rFonts w:ascii="Arial" w:hAnsi="Arial" w:cs="Arial"/>
          <w:b/>
          <w:bCs/>
          <w:sz w:val="24"/>
          <w:szCs w:val="24"/>
        </w:rPr>
      </w:pPr>
      <w:r w:rsidRPr="00B47A9E">
        <w:rPr>
          <w:rFonts w:ascii="Arial" w:hAnsi="Arial" w:cs="Arial"/>
          <w:b/>
          <w:bCs/>
          <w:sz w:val="24"/>
          <w:szCs w:val="24"/>
        </w:rPr>
        <w:t>Složení výboru:</w:t>
      </w:r>
    </w:p>
    <w:p w14:paraId="2CC186DA" w14:textId="77777777" w:rsidR="00B47A9E" w:rsidRDefault="00B47A9E" w:rsidP="00B47A9E">
      <w:pPr>
        <w:jc w:val="both"/>
        <w:rPr>
          <w:rFonts w:ascii="Arial" w:hAnsi="Arial" w:cs="Arial"/>
          <w:sz w:val="24"/>
          <w:szCs w:val="24"/>
        </w:rPr>
      </w:pPr>
    </w:p>
    <w:p w14:paraId="38E10451" w14:textId="20EC8546" w:rsidR="00B47A9E" w:rsidRPr="00B47A9E" w:rsidRDefault="00B47A9E" w:rsidP="00B47A9E">
      <w:pPr>
        <w:jc w:val="both"/>
        <w:rPr>
          <w:rFonts w:ascii="Arial" w:hAnsi="Arial" w:cs="Arial"/>
          <w:sz w:val="24"/>
          <w:szCs w:val="24"/>
          <w:lang w:val="en-US"/>
        </w:rPr>
      </w:pPr>
      <w:r w:rsidRPr="00B47A9E">
        <w:rPr>
          <w:rFonts w:ascii="Arial" w:hAnsi="Arial" w:cs="Arial"/>
          <w:sz w:val="24"/>
          <w:szCs w:val="24"/>
        </w:rPr>
        <w:t xml:space="preserve">Výbor zajišťující fungování a chod MO ČRS Šumperk pracoval v roce 2025 v nezměněném personálním obsazení: Ing. David Kolařík (předseda), Pavel Kotráš (místopředseda), JUDr. František Ondráček (jednatel), Luděk Vepřek (hospodář), Ing. Oldřich Navrátil (pokladník), Jiří </w:t>
      </w:r>
      <w:proofErr w:type="spellStart"/>
      <w:r w:rsidRPr="00B47A9E">
        <w:rPr>
          <w:rFonts w:ascii="Arial" w:hAnsi="Arial" w:cs="Arial"/>
          <w:sz w:val="24"/>
          <w:szCs w:val="24"/>
        </w:rPr>
        <w:t>Pikna</w:t>
      </w:r>
      <w:proofErr w:type="spellEnd"/>
      <w:r w:rsidRPr="00B47A9E">
        <w:rPr>
          <w:rFonts w:ascii="Arial" w:hAnsi="Arial" w:cs="Arial"/>
          <w:sz w:val="24"/>
          <w:szCs w:val="24"/>
        </w:rPr>
        <w:t xml:space="preserve"> ml. (nádrž Krásné), Tomáš Paseka (chata Pastviny), RNDr. Jiří </w:t>
      </w:r>
      <w:proofErr w:type="spellStart"/>
      <w:r w:rsidRPr="00B47A9E">
        <w:rPr>
          <w:rFonts w:ascii="Arial" w:hAnsi="Arial" w:cs="Arial"/>
          <w:sz w:val="24"/>
          <w:szCs w:val="24"/>
        </w:rPr>
        <w:t>Křesina</w:t>
      </w:r>
      <w:proofErr w:type="spellEnd"/>
      <w:r w:rsidRPr="00B47A9E">
        <w:rPr>
          <w:rFonts w:ascii="Arial" w:hAnsi="Arial" w:cs="Arial"/>
          <w:sz w:val="24"/>
          <w:szCs w:val="24"/>
        </w:rPr>
        <w:t xml:space="preserve">. </w:t>
      </w:r>
    </w:p>
    <w:p w14:paraId="2B6F56D1" w14:textId="77777777" w:rsidR="00B47A9E" w:rsidRPr="00B47A9E" w:rsidRDefault="00B47A9E" w:rsidP="00B47A9E">
      <w:pPr>
        <w:jc w:val="both"/>
        <w:rPr>
          <w:rFonts w:ascii="Arial" w:hAnsi="Arial" w:cs="Arial"/>
          <w:sz w:val="24"/>
          <w:szCs w:val="24"/>
        </w:rPr>
      </w:pPr>
      <w:r w:rsidRPr="00B47A9E">
        <w:rPr>
          <w:rFonts w:ascii="Arial" w:hAnsi="Arial" w:cs="Arial"/>
          <w:sz w:val="24"/>
          <w:szCs w:val="24"/>
        </w:rPr>
        <w:t>Všem členům výboru místní organizace bych chtěl na tomto místě poděkovat za odvedenou práci v uplynulém volebním období.</w:t>
      </w:r>
    </w:p>
    <w:p w14:paraId="723CC8B4" w14:textId="77777777" w:rsidR="00B47A9E" w:rsidRDefault="00B47A9E" w:rsidP="00B47A9E">
      <w:pPr>
        <w:rPr>
          <w:rFonts w:ascii="Arial" w:hAnsi="Arial" w:cs="Arial"/>
          <w:b/>
          <w:bCs/>
          <w:sz w:val="24"/>
          <w:szCs w:val="24"/>
        </w:rPr>
      </w:pPr>
    </w:p>
    <w:p w14:paraId="3EE64FCA" w14:textId="77777777" w:rsidR="009D18DF" w:rsidRDefault="009D18DF" w:rsidP="00B47A9E">
      <w:pPr>
        <w:rPr>
          <w:rFonts w:ascii="Arial" w:hAnsi="Arial" w:cs="Arial"/>
          <w:b/>
          <w:bCs/>
          <w:sz w:val="24"/>
          <w:szCs w:val="24"/>
        </w:rPr>
      </w:pPr>
    </w:p>
    <w:p w14:paraId="69625D06" w14:textId="43A8D453" w:rsidR="00B47A9E" w:rsidRPr="00B47A9E" w:rsidRDefault="00B47A9E" w:rsidP="00B47A9E">
      <w:pPr>
        <w:rPr>
          <w:rFonts w:ascii="Arial" w:hAnsi="Arial" w:cs="Arial"/>
          <w:b/>
          <w:bCs/>
          <w:sz w:val="24"/>
          <w:szCs w:val="24"/>
          <w:lang w:val="en-US"/>
        </w:rPr>
      </w:pPr>
      <w:r w:rsidRPr="00B47A9E">
        <w:rPr>
          <w:rFonts w:ascii="Arial" w:hAnsi="Arial" w:cs="Arial"/>
          <w:b/>
          <w:bCs/>
          <w:sz w:val="24"/>
          <w:szCs w:val="24"/>
        </w:rPr>
        <w:t>Členská základna:</w:t>
      </w:r>
    </w:p>
    <w:p w14:paraId="38EB20D1" w14:textId="77777777" w:rsidR="00B47A9E" w:rsidRDefault="00B47A9E" w:rsidP="00B47A9E">
      <w:pPr>
        <w:rPr>
          <w:rFonts w:ascii="Arial" w:hAnsi="Arial" w:cs="Arial"/>
          <w:sz w:val="24"/>
          <w:szCs w:val="24"/>
        </w:rPr>
      </w:pPr>
    </w:p>
    <w:p w14:paraId="7D97ABDB" w14:textId="175F2A6C" w:rsidR="00B47A9E" w:rsidRPr="00B47A9E" w:rsidRDefault="00B47A9E" w:rsidP="00B47A9E">
      <w:pPr>
        <w:jc w:val="both"/>
        <w:rPr>
          <w:rFonts w:ascii="Arial" w:hAnsi="Arial" w:cs="Arial"/>
          <w:sz w:val="24"/>
          <w:szCs w:val="24"/>
          <w:lang w:val="en-US"/>
        </w:rPr>
      </w:pPr>
      <w:r w:rsidRPr="00B47A9E">
        <w:rPr>
          <w:rFonts w:ascii="Arial" w:hAnsi="Arial" w:cs="Arial"/>
          <w:sz w:val="24"/>
          <w:szCs w:val="24"/>
        </w:rPr>
        <w:t xml:space="preserve">Naše MO měla v roce </w:t>
      </w:r>
      <w:proofErr w:type="gramStart"/>
      <w:r w:rsidRPr="00B47A9E">
        <w:rPr>
          <w:rFonts w:ascii="Arial" w:hAnsi="Arial" w:cs="Arial"/>
          <w:sz w:val="24"/>
          <w:szCs w:val="24"/>
        </w:rPr>
        <w:t>2025 – 1221</w:t>
      </w:r>
      <w:proofErr w:type="gramEnd"/>
      <w:r w:rsidRPr="00B47A9E">
        <w:rPr>
          <w:rFonts w:ascii="Arial" w:hAnsi="Arial" w:cs="Arial"/>
          <w:sz w:val="24"/>
          <w:szCs w:val="24"/>
        </w:rPr>
        <w:t xml:space="preserve"> členů z toho 993 dospělých, 66 mládeže do 18 let a 114 dětí. Meziroční pokles o 48 členů.</w:t>
      </w:r>
    </w:p>
    <w:p w14:paraId="5D26C218" w14:textId="77777777" w:rsidR="00B47A9E" w:rsidRDefault="00B47A9E" w:rsidP="00B47A9E">
      <w:pPr>
        <w:rPr>
          <w:rFonts w:ascii="Arial" w:hAnsi="Arial" w:cs="Arial"/>
          <w:i/>
          <w:iCs/>
          <w:sz w:val="24"/>
          <w:szCs w:val="24"/>
        </w:rPr>
      </w:pPr>
    </w:p>
    <w:p w14:paraId="3D583CAE" w14:textId="77777777" w:rsidR="009D18DF" w:rsidRDefault="009D18DF" w:rsidP="00B47A9E">
      <w:pPr>
        <w:rPr>
          <w:rFonts w:ascii="Arial" w:hAnsi="Arial" w:cs="Arial"/>
          <w:b/>
          <w:bCs/>
          <w:sz w:val="24"/>
          <w:szCs w:val="24"/>
        </w:rPr>
      </w:pPr>
    </w:p>
    <w:p w14:paraId="3EA8FA5A" w14:textId="248FD7D8" w:rsidR="00B47A9E" w:rsidRPr="00B47A9E" w:rsidRDefault="00B47A9E" w:rsidP="00B47A9E">
      <w:pPr>
        <w:rPr>
          <w:rFonts w:ascii="Arial" w:hAnsi="Arial" w:cs="Arial"/>
          <w:b/>
          <w:bCs/>
          <w:sz w:val="24"/>
          <w:szCs w:val="24"/>
        </w:rPr>
      </w:pPr>
      <w:r w:rsidRPr="00B47A9E">
        <w:rPr>
          <w:rFonts w:ascii="Arial" w:hAnsi="Arial" w:cs="Arial"/>
          <w:b/>
          <w:bCs/>
          <w:sz w:val="24"/>
          <w:szCs w:val="24"/>
        </w:rPr>
        <w:t>Majetek:</w:t>
      </w:r>
    </w:p>
    <w:p w14:paraId="2C0B3B76" w14:textId="77777777" w:rsidR="00B47A9E" w:rsidRPr="00B47A9E" w:rsidRDefault="00B47A9E" w:rsidP="00B47A9E">
      <w:pPr>
        <w:rPr>
          <w:rFonts w:ascii="Arial" w:hAnsi="Arial" w:cs="Arial"/>
          <w:i/>
          <w:iCs/>
          <w:sz w:val="24"/>
          <w:szCs w:val="24"/>
          <w:lang w:val="en-US"/>
        </w:rPr>
      </w:pPr>
    </w:p>
    <w:p w14:paraId="73992A08" w14:textId="77777777" w:rsidR="00B47A9E" w:rsidRPr="00B47A9E" w:rsidRDefault="00B47A9E" w:rsidP="00B47A9E">
      <w:pPr>
        <w:rPr>
          <w:rFonts w:ascii="Arial" w:hAnsi="Arial" w:cs="Arial"/>
          <w:sz w:val="24"/>
          <w:szCs w:val="24"/>
          <w:lang w:val="en-US"/>
        </w:rPr>
      </w:pPr>
      <w:r w:rsidRPr="00B47A9E">
        <w:rPr>
          <w:rFonts w:ascii="Arial" w:hAnsi="Arial" w:cs="Arial"/>
          <w:sz w:val="24"/>
          <w:szCs w:val="24"/>
        </w:rPr>
        <w:t>Nedošlo ke změně na majetku MO</w:t>
      </w:r>
    </w:p>
    <w:p w14:paraId="62F475FC" w14:textId="77777777" w:rsidR="00B47A9E" w:rsidRDefault="00B47A9E" w:rsidP="00B47A9E">
      <w:pPr>
        <w:rPr>
          <w:rFonts w:ascii="Arial" w:hAnsi="Arial" w:cs="Arial"/>
          <w:b/>
          <w:bCs/>
          <w:sz w:val="24"/>
          <w:szCs w:val="24"/>
        </w:rPr>
      </w:pPr>
    </w:p>
    <w:p w14:paraId="518F5DEC" w14:textId="77777777" w:rsidR="009D18DF" w:rsidRDefault="009D18DF" w:rsidP="00B47A9E">
      <w:pPr>
        <w:rPr>
          <w:rFonts w:ascii="Arial" w:hAnsi="Arial" w:cs="Arial"/>
          <w:b/>
          <w:bCs/>
          <w:sz w:val="24"/>
          <w:szCs w:val="24"/>
        </w:rPr>
      </w:pPr>
    </w:p>
    <w:p w14:paraId="55EE5EDB" w14:textId="7D1CB66D" w:rsidR="00B47A9E" w:rsidRPr="00B47A9E" w:rsidRDefault="00B47A9E" w:rsidP="00B47A9E">
      <w:pPr>
        <w:rPr>
          <w:rFonts w:ascii="Arial" w:hAnsi="Arial" w:cs="Arial"/>
          <w:b/>
          <w:bCs/>
          <w:sz w:val="24"/>
          <w:szCs w:val="24"/>
          <w:lang w:val="en-US"/>
        </w:rPr>
      </w:pPr>
      <w:r w:rsidRPr="00B47A9E">
        <w:rPr>
          <w:rFonts w:ascii="Arial" w:hAnsi="Arial" w:cs="Arial"/>
          <w:b/>
          <w:bCs/>
          <w:sz w:val="24"/>
          <w:szCs w:val="24"/>
        </w:rPr>
        <w:t>Rybářský Informační Systém:</w:t>
      </w:r>
    </w:p>
    <w:p w14:paraId="7B4DBD65" w14:textId="77777777" w:rsidR="00B47A9E" w:rsidRDefault="00B47A9E" w:rsidP="00B47A9E">
      <w:pPr>
        <w:rPr>
          <w:rFonts w:ascii="Arial" w:hAnsi="Arial" w:cs="Arial"/>
          <w:sz w:val="24"/>
          <w:szCs w:val="24"/>
        </w:rPr>
      </w:pPr>
    </w:p>
    <w:p w14:paraId="39A4954A" w14:textId="77777777" w:rsidR="009D18DF" w:rsidRDefault="00B47A9E" w:rsidP="009D18DF">
      <w:pPr>
        <w:jc w:val="both"/>
        <w:rPr>
          <w:rFonts w:ascii="Arial" w:hAnsi="Arial" w:cs="Arial"/>
          <w:sz w:val="24"/>
          <w:szCs w:val="24"/>
          <w:lang w:val="en-US"/>
        </w:rPr>
      </w:pPr>
      <w:r w:rsidRPr="00B47A9E">
        <w:rPr>
          <w:rFonts w:ascii="Arial" w:hAnsi="Arial" w:cs="Arial"/>
          <w:sz w:val="24"/>
          <w:szCs w:val="24"/>
        </w:rPr>
        <w:t xml:space="preserve">V průběhu roku 2025 docházelo k nasazování dalších částí Rybářského Informačního Systému. V omezeném rozsahu probíhá testování mobilní aplikace pro RS a členskou základnu. Systém RIS aktuálně umožňuje online platbu členského příspěvku, členské povinnosti, známky FRR, Celosvazových a Územních povolenek P a MP. Platební terminál pro bezhotovostní platbu v provozu v kanceláři MO. </w:t>
      </w:r>
    </w:p>
    <w:p w14:paraId="34B73EBE" w14:textId="6699E9A0" w:rsidR="009D18DF" w:rsidRPr="009D18DF" w:rsidRDefault="00B47A9E" w:rsidP="009D18DF">
      <w:pPr>
        <w:jc w:val="both"/>
        <w:rPr>
          <w:rFonts w:ascii="Arial" w:hAnsi="Arial" w:cs="Arial"/>
          <w:sz w:val="24"/>
          <w:szCs w:val="24"/>
          <w:lang w:val="en-US"/>
        </w:rPr>
      </w:pPr>
      <w:r w:rsidRPr="00B47A9E">
        <w:rPr>
          <w:rFonts w:ascii="Arial" w:hAnsi="Arial" w:cs="Arial"/>
          <w:b/>
          <w:bCs/>
          <w:sz w:val="24"/>
          <w:szCs w:val="24"/>
        </w:rPr>
        <w:lastRenderedPageBreak/>
        <w:t xml:space="preserve">Povolenky Moravský rybářský </w:t>
      </w:r>
      <w:proofErr w:type="gramStart"/>
      <w:r w:rsidRPr="00B47A9E">
        <w:rPr>
          <w:rFonts w:ascii="Arial" w:hAnsi="Arial" w:cs="Arial"/>
          <w:b/>
          <w:bCs/>
          <w:sz w:val="24"/>
          <w:szCs w:val="24"/>
        </w:rPr>
        <w:t>svaz</w:t>
      </w:r>
      <w:r>
        <w:rPr>
          <w:rFonts w:ascii="Arial" w:hAnsi="Arial" w:cs="Arial"/>
          <w:b/>
          <w:bCs/>
          <w:sz w:val="24"/>
          <w:szCs w:val="24"/>
        </w:rPr>
        <w:t xml:space="preserve"> :</w:t>
      </w:r>
      <w:proofErr w:type="gramEnd"/>
    </w:p>
    <w:p w14:paraId="59132BA1" w14:textId="77777777" w:rsidR="009D18DF" w:rsidRDefault="009D18DF" w:rsidP="009D18DF">
      <w:pPr>
        <w:rPr>
          <w:rFonts w:ascii="Arial" w:hAnsi="Arial" w:cs="Arial"/>
          <w:sz w:val="24"/>
          <w:szCs w:val="24"/>
        </w:rPr>
      </w:pPr>
    </w:p>
    <w:p w14:paraId="2E6B2CB5" w14:textId="473F0E44" w:rsidR="00B47A9E" w:rsidRPr="009D18DF" w:rsidRDefault="00B47A9E" w:rsidP="009D18DF">
      <w:pPr>
        <w:rPr>
          <w:rFonts w:ascii="Arial" w:hAnsi="Arial" w:cs="Arial"/>
          <w:b/>
          <w:bCs/>
          <w:sz w:val="24"/>
          <w:szCs w:val="24"/>
          <w:lang w:val="en-US"/>
        </w:rPr>
      </w:pPr>
      <w:r w:rsidRPr="00B47A9E">
        <w:rPr>
          <w:rFonts w:ascii="Arial" w:hAnsi="Arial" w:cs="Arial"/>
          <w:sz w:val="24"/>
          <w:szCs w:val="24"/>
        </w:rPr>
        <w:t>Počátkem roku 2026 jsme společně s dalšími MO prodloužili smlouvu s Moravským rybářským svazem o prodeji povolenek MRS. V roce 2026 je možné po splnění všech členských povinností zakoupit všechny povolenky Moravského rybářského svazu.</w:t>
      </w:r>
    </w:p>
    <w:p w14:paraId="47DDB023" w14:textId="77777777" w:rsidR="00B47A9E" w:rsidRDefault="00B47A9E" w:rsidP="00B47A9E">
      <w:pPr>
        <w:jc w:val="both"/>
        <w:rPr>
          <w:rStyle w:val="Zdraznnintenzivn"/>
          <w:rFonts w:ascii="Arial" w:hAnsi="Arial" w:cs="Arial"/>
          <w:i w:val="0"/>
          <w:iCs w:val="0"/>
          <w:color w:val="auto"/>
          <w:sz w:val="24"/>
          <w:szCs w:val="24"/>
        </w:rPr>
      </w:pPr>
    </w:p>
    <w:p w14:paraId="06D99ABD" w14:textId="77777777" w:rsidR="009D18DF" w:rsidRDefault="009D18DF" w:rsidP="00DF5CD5">
      <w:pPr>
        <w:rPr>
          <w:rFonts w:ascii="Arial" w:hAnsi="Arial" w:cs="Arial"/>
          <w:b/>
          <w:bCs/>
          <w:sz w:val="24"/>
          <w:szCs w:val="24"/>
        </w:rPr>
      </w:pPr>
    </w:p>
    <w:p w14:paraId="19A10045" w14:textId="77777777" w:rsidR="009D18DF" w:rsidRDefault="009D18DF" w:rsidP="00DF5CD5">
      <w:pPr>
        <w:rPr>
          <w:rFonts w:ascii="Arial" w:hAnsi="Arial" w:cs="Arial"/>
          <w:b/>
          <w:bCs/>
          <w:sz w:val="24"/>
          <w:szCs w:val="24"/>
        </w:rPr>
      </w:pPr>
    </w:p>
    <w:p w14:paraId="5E33BC53" w14:textId="77777777" w:rsidR="009D18DF" w:rsidRDefault="009D18DF" w:rsidP="00DF5CD5">
      <w:pPr>
        <w:rPr>
          <w:rFonts w:ascii="Arial" w:hAnsi="Arial" w:cs="Arial"/>
          <w:b/>
          <w:bCs/>
          <w:sz w:val="24"/>
          <w:szCs w:val="24"/>
        </w:rPr>
      </w:pPr>
    </w:p>
    <w:p w14:paraId="5BF0CA10" w14:textId="509423F1" w:rsidR="00DF5CD5" w:rsidRPr="00DF5CD5" w:rsidRDefault="00DF5CD5" w:rsidP="00DF5CD5">
      <w:pPr>
        <w:rPr>
          <w:rFonts w:ascii="Arial" w:eastAsiaTheme="majorEastAsia" w:hAnsi="Arial" w:cs="Arial"/>
          <w:b/>
          <w:bCs/>
          <w:sz w:val="24"/>
          <w:szCs w:val="24"/>
        </w:rPr>
      </w:pPr>
      <w:r w:rsidRPr="00DF5CD5">
        <w:rPr>
          <w:rFonts w:ascii="Arial" w:hAnsi="Arial" w:cs="Arial"/>
          <w:b/>
          <w:bCs/>
          <w:sz w:val="24"/>
          <w:szCs w:val="24"/>
        </w:rPr>
        <w:t xml:space="preserve">Zpráva o ekonoma MO ČRS Šumperk za </w:t>
      </w:r>
      <w:proofErr w:type="gramStart"/>
      <w:r w:rsidRPr="00DF5CD5">
        <w:rPr>
          <w:rFonts w:ascii="Arial" w:hAnsi="Arial" w:cs="Arial"/>
          <w:b/>
          <w:bCs/>
          <w:sz w:val="24"/>
          <w:szCs w:val="24"/>
        </w:rPr>
        <w:t>202</w:t>
      </w:r>
      <w:r w:rsidR="00D02000">
        <w:rPr>
          <w:rFonts w:ascii="Arial" w:hAnsi="Arial" w:cs="Arial"/>
          <w:b/>
          <w:bCs/>
          <w:sz w:val="24"/>
          <w:szCs w:val="24"/>
        </w:rPr>
        <w:t>4</w:t>
      </w:r>
      <w:r w:rsidRPr="00DF5CD5">
        <w:rPr>
          <w:rFonts w:ascii="Arial" w:hAnsi="Arial" w:cs="Arial"/>
          <w:b/>
          <w:bCs/>
          <w:sz w:val="24"/>
          <w:szCs w:val="24"/>
        </w:rPr>
        <w:t xml:space="preserve"> :</w:t>
      </w:r>
      <w:proofErr w:type="gramEnd"/>
    </w:p>
    <w:p w14:paraId="3EB0085E" w14:textId="77777777" w:rsidR="00DF5CD5" w:rsidRDefault="00DF5CD5" w:rsidP="00DF5CD5">
      <w:pPr>
        <w:rPr>
          <w:rFonts w:ascii="Arial" w:hAnsi="Arial" w:cs="Arial"/>
          <w:sz w:val="24"/>
          <w:szCs w:val="24"/>
        </w:rPr>
      </w:pPr>
    </w:p>
    <w:p w14:paraId="4DC84282" w14:textId="7B94E48F" w:rsidR="00B47A9E" w:rsidRDefault="00B47A9E" w:rsidP="00B47A9E">
      <w:pPr>
        <w:jc w:val="both"/>
        <w:rPr>
          <w:rFonts w:ascii="Arial" w:hAnsi="Arial" w:cs="Arial"/>
          <w:sz w:val="24"/>
          <w:szCs w:val="24"/>
        </w:rPr>
      </w:pPr>
      <w:r w:rsidRPr="00B47A9E">
        <w:rPr>
          <w:rFonts w:ascii="Arial" w:hAnsi="Arial" w:cs="Arial"/>
          <w:sz w:val="24"/>
          <w:szCs w:val="24"/>
        </w:rPr>
        <w:t xml:space="preserve">Výbor MO ČRS Šumperk využívá svěřené prostředky k zajištění chodu a fungování celé místní </w:t>
      </w:r>
      <w:proofErr w:type="spellStart"/>
      <w:proofErr w:type="gramStart"/>
      <w:r w:rsidRPr="00B47A9E">
        <w:rPr>
          <w:rFonts w:ascii="Arial" w:hAnsi="Arial" w:cs="Arial"/>
          <w:sz w:val="24"/>
          <w:szCs w:val="24"/>
        </w:rPr>
        <w:t>organizace.Na</w:t>
      </w:r>
      <w:proofErr w:type="spellEnd"/>
      <w:proofErr w:type="gramEnd"/>
      <w:r w:rsidRPr="00B47A9E">
        <w:rPr>
          <w:rFonts w:ascii="Arial" w:hAnsi="Arial" w:cs="Arial"/>
          <w:sz w:val="24"/>
          <w:szCs w:val="24"/>
        </w:rPr>
        <w:t xml:space="preserve"> výroční členské schůzi za rok 2024 jsem za výbor MO předkládal vyrovnaný rozpočet příjmy ve výši 3.400.000,- Kč a výdaji 3.400.000,- </w:t>
      </w:r>
      <w:proofErr w:type="spellStart"/>
      <w:r w:rsidRPr="00B47A9E">
        <w:rPr>
          <w:rFonts w:ascii="Arial" w:hAnsi="Arial" w:cs="Arial"/>
          <w:sz w:val="24"/>
          <w:szCs w:val="24"/>
        </w:rPr>
        <w:t>Kč.V</w:t>
      </w:r>
      <w:proofErr w:type="spellEnd"/>
      <w:r w:rsidRPr="00B47A9E">
        <w:rPr>
          <w:rFonts w:ascii="Arial" w:hAnsi="Arial" w:cs="Arial"/>
          <w:sz w:val="24"/>
          <w:szCs w:val="24"/>
        </w:rPr>
        <w:t xml:space="preserve"> roce 2025 dosáhly příjmy organizace částku </w:t>
      </w:r>
      <w:r w:rsidRPr="00B47A9E">
        <w:rPr>
          <w:rFonts w:ascii="Arial" w:hAnsi="Arial" w:cs="Arial"/>
          <w:sz w:val="24"/>
          <w:szCs w:val="24"/>
          <w:lang w:val="en-US"/>
        </w:rPr>
        <w:t>3.686.000</w:t>
      </w:r>
      <w:r w:rsidRPr="00B47A9E">
        <w:rPr>
          <w:rFonts w:ascii="Arial" w:hAnsi="Arial" w:cs="Arial"/>
          <w:sz w:val="24"/>
          <w:szCs w:val="24"/>
        </w:rPr>
        <w:t xml:space="preserve">,- Kč a výdaje částku 3.324.000,-Kč. Ekonomika MO ČRS Šumperk vykazuje kladný hospodářský výsledek ve výši </w:t>
      </w:r>
      <w:proofErr w:type="gramStart"/>
      <w:r w:rsidRPr="00B47A9E">
        <w:rPr>
          <w:rFonts w:ascii="Arial" w:hAnsi="Arial" w:cs="Arial"/>
          <w:b/>
          <w:sz w:val="24"/>
          <w:szCs w:val="24"/>
        </w:rPr>
        <w:t>353.000,-</w:t>
      </w:r>
      <w:proofErr w:type="gramEnd"/>
      <w:r w:rsidRPr="00B47A9E">
        <w:rPr>
          <w:rFonts w:ascii="Arial" w:hAnsi="Arial" w:cs="Arial"/>
          <w:b/>
          <w:sz w:val="24"/>
          <w:szCs w:val="24"/>
        </w:rPr>
        <w:t xml:space="preserve">Kč. </w:t>
      </w:r>
      <w:r w:rsidRPr="00B47A9E">
        <w:rPr>
          <w:rFonts w:ascii="Arial" w:hAnsi="Arial" w:cs="Arial"/>
          <w:sz w:val="24"/>
          <w:szCs w:val="24"/>
        </w:rPr>
        <w:t>Kladný hospodářský výsledek byl kompletně převeden do rozpočtu na roku 2026(fond oprav, nákup ryb apod.</w:t>
      </w:r>
      <w:proofErr w:type="gramStart"/>
      <w:r w:rsidRPr="00B47A9E">
        <w:rPr>
          <w:rFonts w:ascii="Arial" w:hAnsi="Arial" w:cs="Arial"/>
          <w:sz w:val="24"/>
          <w:szCs w:val="24"/>
        </w:rPr>
        <w:t>).Nejpodstatnější</w:t>
      </w:r>
      <w:proofErr w:type="gramEnd"/>
      <w:r w:rsidRPr="00B47A9E">
        <w:rPr>
          <w:rFonts w:ascii="Arial" w:hAnsi="Arial" w:cs="Arial"/>
          <w:sz w:val="24"/>
          <w:szCs w:val="24"/>
        </w:rPr>
        <w:t xml:space="preserve"> položkou v rozpočtu MO ČRS Šumperk jsou příjmy z členských plateb na straně příjmů </w:t>
      </w:r>
      <w:r w:rsidRPr="00B47A9E">
        <w:rPr>
          <w:rFonts w:ascii="Arial" w:hAnsi="Arial" w:cs="Arial"/>
          <w:sz w:val="24"/>
          <w:szCs w:val="24"/>
          <w:lang w:val="en-US"/>
        </w:rPr>
        <w:t>3.335.000,00</w:t>
      </w:r>
      <w:r w:rsidRPr="00B47A9E">
        <w:rPr>
          <w:rFonts w:ascii="Arial" w:hAnsi="Arial" w:cs="Arial"/>
          <w:sz w:val="24"/>
          <w:szCs w:val="24"/>
        </w:rPr>
        <w:t xml:space="preserve">,- Kč, chaty a pronájmy 217.000,-Kč, záchranné odlovy 62.750,-kč a odvod do rozpočtu VÚS Ostrava </w:t>
      </w:r>
      <w:r w:rsidRPr="00B47A9E">
        <w:rPr>
          <w:rFonts w:ascii="Arial" w:hAnsi="Arial" w:cs="Arial"/>
          <w:sz w:val="24"/>
          <w:szCs w:val="24"/>
          <w:lang w:val="en-US"/>
        </w:rPr>
        <w:t>2.521</w:t>
      </w:r>
      <w:r w:rsidRPr="00B47A9E">
        <w:rPr>
          <w:rFonts w:ascii="Arial" w:hAnsi="Arial" w:cs="Arial"/>
          <w:sz w:val="24"/>
          <w:szCs w:val="24"/>
        </w:rPr>
        <w:t xml:space="preserve">.000,- Kč na výdajové straně. Samotné zajištění chodu místní organizace (energie, telefony, pohonné hmoty, práce 231.000,- PHM </w:t>
      </w:r>
      <w:r w:rsidRPr="00B47A9E">
        <w:rPr>
          <w:rFonts w:ascii="Arial" w:hAnsi="Arial" w:cs="Arial"/>
          <w:sz w:val="24"/>
          <w:szCs w:val="24"/>
          <w:lang w:val="en-US"/>
        </w:rPr>
        <w:t>49.000,-Kč</w:t>
      </w:r>
      <w:r w:rsidRPr="00B47A9E">
        <w:rPr>
          <w:rFonts w:ascii="Arial" w:hAnsi="Arial" w:cs="Arial"/>
          <w:sz w:val="24"/>
          <w:szCs w:val="24"/>
        </w:rPr>
        <w:t xml:space="preserve">, pojištění, daně </w:t>
      </w:r>
      <w:proofErr w:type="gramStart"/>
      <w:r w:rsidRPr="00B47A9E">
        <w:rPr>
          <w:rFonts w:ascii="Arial" w:hAnsi="Arial" w:cs="Arial"/>
          <w:sz w:val="24"/>
          <w:szCs w:val="24"/>
        </w:rPr>
        <w:t>71.000,-</w:t>
      </w:r>
      <w:proofErr w:type="gramEnd"/>
      <w:r>
        <w:rPr>
          <w:rFonts w:ascii="Arial" w:hAnsi="Arial" w:cs="Arial"/>
          <w:sz w:val="24"/>
          <w:szCs w:val="24"/>
        </w:rPr>
        <w:t xml:space="preserve"> Kč.</w:t>
      </w:r>
    </w:p>
    <w:p w14:paraId="25B7145C" w14:textId="77777777" w:rsidR="00CB630F" w:rsidRDefault="00B47A9E" w:rsidP="00B47A9E">
      <w:pPr>
        <w:rPr>
          <w:rFonts w:ascii="Arial" w:hAnsi="Arial" w:cs="Arial"/>
          <w:sz w:val="24"/>
          <w:szCs w:val="24"/>
        </w:rPr>
      </w:pPr>
      <w:r w:rsidRPr="00B47A9E">
        <w:rPr>
          <w:rFonts w:ascii="Arial" w:hAnsi="Arial" w:cs="Arial"/>
          <w:sz w:val="24"/>
          <w:szCs w:val="24"/>
        </w:rPr>
        <w:t xml:space="preserve">Pro rok 2026 předkládáme ke schválení členské schůzi vyrovnaný rozpočet s příjmy a výdaji ve výši </w:t>
      </w:r>
      <w:proofErr w:type="gramStart"/>
      <w:r w:rsidRPr="00B47A9E">
        <w:rPr>
          <w:rFonts w:ascii="Arial" w:hAnsi="Arial" w:cs="Arial"/>
          <w:sz w:val="24"/>
          <w:szCs w:val="24"/>
        </w:rPr>
        <w:t>3.450.000,-</w:t>
      </w:r>
      <w:proofErr w:type="gramEnd"/>
      <w:r w:rsidRPr="00B47A9E">
        <w:rPr>
          <w:rFonts w:ascii="Arial" w:hAnsi="Arial" w:cs="Arial"/>
          <w:sz w:val="24"/>
          <w:szCs w:val="24"/>
        </w:rPr>
        <w:t xml:space="preserve"> vyšší příjmy očekáváme z transferových odlovů a také ze strany členský plateb.</w:t>
      </w:r>
    </w:p>
    <w:p w14:paraId="77FC5FFF" w14:textId="77777777" w:rsidR="00B84042" w:rsidRDefault="00B84042" w:rsidP="003B0B04">
      <w:pPr>
        <w:rPr>
          <w:rFonts w:ascii="Arial" w:hAnsi="Arial" w:cs="Arial"/>
          <w:sz w:val="24"/>
          <w:szCs w:val="24"/>
        </w:rPr>
      </w:pPr>
    </w:p>
    <w:p w14:paraId="76FF3CB2" w14:textId="00B3421F" w:rsidR="00A20A10" w:rsidRDefault="005B6365" w:rsidP="003B0B04">
      <w:pPr>
        <w:rPr>
          <w:rFonts w:ascii="Arial" w:hAnsi="Arial" w:cs="Arial"/>
          <w:sz w:val="24"/>
          <w:szCs w:val="24"/>
        </w:rPr>
      </w:pPr>
      <w:r w:rsidRPr="00CB630F">
        <w:rPr>
          <w:rFonts w:ascii="Arial" w:hAnsi="Arial" w:cs="Arial"/>
          <w:sz w:val="24"/>
          <w:szCs w:val="24"/>
        </w:rPr>
        <w:t xml:space="preserve">V Šumperku sepsal dne </w:t>
      </w:r>
      <w:r>
        <w:rPr>
          <w:rFonts w:ascii="Arial" w:hAnsi="Arial" w:cs="Arial"/>
          <w:sz w:val="24"/>
          <w:szCs w:val="24"/>
        </w:rPr>
        <w:t>6</w:t>
      </w:r>
      <w:r w:rsidRPr="00CB630F">
        <w:rPr>
          <w:rFonts w:ascii="Arial" w:hAnsi="Arial" w:cs="Arial"/>
          <w:sz w:val="24"/>
          <w:szCs w:val="24"/>
        </w:rPr>
        <w:t>.3.2026</w:t>
      </w:r>
      <w:r>
        <w:rPr>
          <w:rFonts w:ascii="Arial" w:hAnsi="Arial" w:cs="Arial"/>
          <w:sz w:val="24"/>
          <w:szCs w:val="24"/>
        </w:rPr>
        <w:t xml:space="preserve">        </w:t>
      </w:r>
      <w:r w:rsidR="00DF5CD5" w:rsidRPr="005B6365">
        <w:rPr>
          <w:rFonts w:ascii="Arial" w:hAnsi="Arial" w:cs="Arial"/>
          <w:sz w:val="24"/>
          <w:szCs w:val="24"/>
        </w:rPr>
        <w:t xml:space="preserve">Ing. David </w:t>
      </w:r>
      <w:proofErr w:type="gramStart"/>
      <w:r w:rsidR="00DF5CD5" w:rsidRPr="005B6365">
        <w:rPr>
          <w:rFonts w:ascii="Arial" w:hAnsi="Arial" w:cs="Arial"/>
          <w:sz w:val="24"/>
          <w:szCs w:val="24"/>
        </w:rPr>
        <w:t>Kolařík</w:t>
      </w:r>
      <w:r w:rsidR="003B0B04">
        <w:rPr>
          <w:rFonts w:ascii="Arial" w:hAnsi="Arial" w:cs="Arial"/>
          <w:b/>
          <w:bCs/>
          <w:sz w:val="24"/>
          <w:szCs w:val="24"/>
        </w:rPr>
        <w:t xml:space="preserve"> ,</w:t>
      </w:r>
      <w:proofErr w:type="gramEnd"/>
      <w:r w:rsidR="003B0B04">
        <w:rPr>
          <w:rFonts w:ascii="Arial" w:hAnsi="Arial" w:cs="Arial"/>
          <w:b/>
          <w:bCs/>
          <w:sz w:val="24"/>
          <w:szCs w:val="24"/>
        </w:rPr>
        <w:t xml:space="preserve"> </w:t>
      </w:r>
      <w:r w:rsidR="00CB630F">
        <w:rPr>
          <w:rFonts w:ascii="Arial" w:hAnsi="Arial" w:cs="Arial"/>
          <w:b/>
          <w:bCs/>
          <w:sz w:val="24"/>
          <w:szCs w:val="24"/>
        </w:rPr>
        <w:t xml:space="preserve"> </w:t>
      </w:r>
      <w:r w:rsidR="003B0B04">
        <w:rPr>
          <w:rFonts w:ascii="Arial" w:hAnsi="Arial" w:cs="Arial"/>
          <w:sz w:val="24"/>
          <w:szCs w:val="24"/>
        </w:rPr>
        <w:t>p</w:t>
      </w:r>
      <w:r w:rsidR="003B0B04" w:rsidRPr="003B0B04">
        <w:rPr>
          <w:rFonts w:ascii="Arial" w:hAnsi="Arial" w:cs="Arial"/>
          <w:sz w:val="24"/>
          <w:szCs w:val="24"/>
        </w:rPr>
        <w:t xml:space="preserve">ředseda MO </w:t>
      </w:r>
      <w:r w:rsidR="003B0B04">
        <w:rPr>
          <w:rFonts w:ascii="Arial" w:hAnsi="Arial" w:cs="Arial"/>
          <w:sz w:val="24"/>
          <w:szCs w:val="24"/>
        </w:rPr>
        <w:t xml:space="preserve">ČRS </w:t>
      </w:r>
      <w:r w:rsidR="003B0B04" w:rsidRPr="003B0B04">
        <w:rPr>
          <w:rFonts w:ascii="Arial" w:hAnsi="Arial" w:cs="Arial"/>
          <w:sz w:val="24"/>
          <w:szCs w:val="24"/>
        </w:rPr>
        <w:t>Šumperk</w:t>
      </w:r>
      <w:r w:rsidR="00DF5CD5" w:rsidRPr="00DF5CD5">
        <w:rPr>
          <w:rFonts w:ascii="Arial" w:hAnsi="Arial" w:cs="Arial"/>
          <w:sz w:val="24"/>
          <w:szCs w:val="24"/>
        </w:rPr>
        <w:br/>
      </w:r>
    </w:p>
    <w:p w14:paraId="0034E830" w14:textId="77777777" w:rsidR="009D18DF" w:rsidRDefault="009D18DF" w:rsidP="00CB630F">
      <w:pPr>
        <w:rPr>
          <w:rFonts w:ascii="Arial" w:hAnsi="Arial" w:cs="Arial"/>
          <w:b/>
          <w:sz w:val="24"/>
          <w:szCs w:val="24"/>
        </w:rPr>
      </w:pPr>
    </w:p>
    <w:p w14:paraId="37756EC6" w14:textId="77777777" w:rsidR="009D18DF" w:rsidRDefault="009D18DF" w:rsidP="00CB630F">
      <w:pPr>
        <w:rPr>
          <w:rFonts w:ascii="Arial" w:hAnsi="Arial" w:cs="Arial"/>
          <w:b/>
          <w:sz w:val="24"/>
          <w:szCs w:val="24"/>
        </w:rPr>
      </w:pPr>
    </w:p>
    <w:p w14:paraId="23ED3D0E" w14:textId="77777777" w:rsidR="009D18DF" w:rsidRDefault="009D18DF" w:rsidP="00CB630F">
      <w:pPr>
        <w:rPr>
          <w:rFonts w:ascii="Arial" w:hAnsi="Arial" w:cs="Arial"/>
          <w:b/>
          <w:sz w:val="24"/>
          <w:szCs w:val="24"/>
        </w:rPr>
      </w:pPr>
    </w:p>
    <w:p w14:paraId="03B03D18" w14:textId="648941EE" w:rsidR="00CB630F" w:rsidRPr="00CB630F" w:rsidRDefault="00CB630F" w:rsidP="00CB630F">
      <w:pPr>
        <w:rPr>
          <w:rFonts w:ascii="Arial" w:hAnsi="Arial" w:cs="Arial"/>
          <w:b/>
          <w:sz w:val="24"/>
          <w:szCs w:val="24"/>
        </w:rPr>
      </w:pPr>
      <w:r w:rsidRPr="00CB630F">
        <w:rPr>
          <w:rFonts w:ascii="Arial" w:hAnsi="Arial" w:cs="Arial"/>
          <w:b/>
          <w:sz w:val="24"/>
          <w:szCs w:val="24"/>
        </w:rPr>
        <w:t xml:space="preserve">Zpráva </w:t>
      </w:r>
      <w:r w:rsidR="00B84042">
        <w:rPr>
          <w:rFonts w:ascii="Arial" w:hAnsi="Arial" w:cs="Arial"/>
          <w:b/>
          <w:sz w:val="24"/>
          <w:szCs w:val="24"/>
        </w:rPr>
        <w:t xml:space="preserve">předsedy </w:t>
      </w:r>
      <w:r w:rsidRPr="00CB630F">
        <w:rPr>
          <w:rFonts w:ascii="Arial" w:hAnsi="Arial" w:cs="Arial"/>
          <w:b/>
          <w:sz w:val="24"/>
          <w:szCs w:val="24"/>
        </w:rPr>
        <w:t xml:space="preserve">DK </w:t>
      </w:r>
      <w:r w:rsidR="00B84042">
        <w:rPr>
          <w:rFonts w:ascii="Arial" w:hAnsi="Arial" w:cs="Arial"/>
          <w:b/>
          <w:sz w:val="24"/>
          <w:szCs w:val="24"/>
        </w:rPr>
        <w:t>za rok 2025</w:t>
      </w:r>
      <w:r w:rsidR="00B84042" w:rsidRPr="00CB630F">
        <w:rPr>
          <w:rFonts w:ascii="Arial" w:hAnsi="Arial" w:cs="Arial"/>
          <w:b/>
          <w:sz w:val="24"/>
          <w:szCs w:val="24"/>
        </w:rPr>
        <w:t>:</w:t>
      </w:r>
    </w:p>
    <w:p w14:paraId="57BA934D" w14:textId="77777777" w:rsidR="00CB630F" w:rsidRDefault="00CB630F" w:rsidP="00CB630F">
      <w:pPr>
        <w:jc w:val="both"/>
        <w:rPr>
          <w:rFonts w:ascii="Arial" w:hAnsi="Arial" w:cs="Arial"/>
          <w:sz w:val="24"/>
          <w:szCs w:val="24"/>
        </w:rPr>
      </w:pPr>
    </w:p>
    <w:p w14:paraId="1B2464A3" w14:textId="2367948C" w:rsidR="00CB630F" w:rsidRPr="00CB630F" w:rsidRDefault="00CB630F" w:rsidP="00CB630F">
      <w:pPr>
        <w:jc w:val="both"/>
        <w:rPr>
          <w:rFonts w:ascii="Arial" w:hAnsi="Arial" w:cs="Arial"/>
          <w:sz w:val="24"/>
          <w:szCs w:val="24"/>
        </w:rPr>
      </w:pPr>
      <w:r w:rsidRPr="00CB630F">
        <w:rPr>
          <w:rFonts w:ascii="Arial" w:hAnsi="Arial" w:cs="Arial"/>
          <w:sz w:val="24"/>
          <w:szCs w:val="24"/>
        </w:rPr>
        <w:t xml:space="preserve">V roce 2025 DK pracovala ve složení Adam </w:t>
      </w:r>
      <w:proofErr w:type="spellStart"/>
      <w:proofErr w:type="gramStart"/>
      <w:r w:rsidRPr="00CB630F">
        <w:rPr>
          <w:rFonts w:ascii="Arial" w:hAnsi="Arial" w:cs="Arial"/>
          <w:sz w:val="24"/>
          <w:szCs w:val="24"/>
        </w:rPr>
        <w:t>Stoncel</w:t>
      </w:r>
      <w:proofErr w:type="spellEnd"/>
      <w:r w:rsidRPr="00CB630F">
        <w:rPr>
          <w:rFonts w:ascii="Arial" w:hAnsi="Arial" w:cs="Arial"/>
          <w:sz w:val="24"/>
          <w:szCs w:val="24"/>
        </w:rPr>
        <w:t xml:space="preserve"> ,</w:t>
      </w:r>
      <w:proofErr w:type="gramEnd"/>
      <w:r w:rsidRPr="00CB630F">
        <w:rPr>
          <w:rFonts w:ascii="Arial" w:hAnsi="Arial" w:cs="Arial"/>
          <w:sz w:val="24"/>
          <w:szCs w:val="24"/>
        </w:rPr>
        <w:t xml:space="preserve"> Pavel </w:t>
      </w:r>
      <w:proofErr w:type="spellStart"/>
      <w:r w:rsidRPr="00CB630F">
        <w:rPr>
          <w:rFonts w:ascii="Arial" w:hAnsi="Arial" w:cs="Arial"/>
          <w:sz w:val="24"/>
          <w:szCs w:val="24"/>
        </w:rPr>
        <w:t>Valko</w:t>
      </w:r>
      <w:proofErr w:type="spellEnd"/>
      <w:r w:rsidRPr="00CB630F">
        <w:rPr>
          <w:rFonts w:ascii="Arial" w:hAnsi="Arial" w:cs="Arial"/>
          <w:sz w:val="24"/>
          <w:szCs w:val="24"/>
        </w:rPr>
        <w:t xml:space="preserve"> a Marek Sedlák . DK si vypracovala a odsouhlasila plán práce a rozsah činností na následující </w:t>
      </w:r>
      <w:proofErr w:type="gramStart"/>
      <w:r w:rsidRPr="00CB630F">
        <w:rPr>
          <w:rFonts w:ascii="Arial" w:hAnsi="Arial" w:cs="Arial"/>
          <w:sz w:val="24"/>
          <w:szCs w:val="24"/>
        </w:rPr>
        <w:t>období  v</w:t>
      </w:r>
      <w:proofErr w:type="gramEnd"/>
      <w:r w:rsidRPr="00CB630F">
        <w:rPr>
          <w:rFonts w:ascii="Arial" w:hAnsi="Arial" w:cs="Arial"/>
          <w:sz w:val="24"/>
          <w:szCs w:val="24"/>
        </w:rPr>
        <w:t> roce 2026.</w:t>
      </w:r>
    </w:p>
    <w:p w14:paraId="6C873C7A" w14:textId="77777777" w:rsidR="009D18DF" w:rsidRDefault="009D18DF" w:rsidP="00CB630F">
      <w:pPr>
        <w:rPr>
          <w:rFonts w:ascii="Arial" w:hAnsi="Arial" w:cs="Arial"/>
          <w:b/>
          <w:sz w:val="24"/>
          <w:szCs w:val="24"/>
          <w:u w:val="single"/>
        </w:rPr>
      </w:pPr>
    </w:p>
    <w:p w14:paraId="5E358D6A" w14:textId="79FFFC84" w:rsidR="00CB630F" w:rsidRDefault="00CB630F" w:rsidP="00CB630F">
      <w:pPr>
        <w:rPr>
          <w:rFonts w:ascii="Arial" w:hAnsi="Arial" w:cs="Arial"/>
          <w:b/>
          <w:sz w:val="24"/>
          <w:szCs w:val="24"/>
          <w:u w:val="single"/>
        </w:rPr>
      </w:pPr>
      <w:r w:rsidRPr="00CB630F">
        <w:rPr>
          <w:rFonts w:ascii="Arial" w:hAnsi="Arial" w:cs="Arial"/>
          <w:b/>
          <w:sz w:val="24"/>
          <w:szCs w:val="24"/>
          <w:u w:val="single"/>
        </w:rPr>
        <w:t xml:space="preserve">Kontrolní činnost DK ČRS MO Šumperk v roce </w:t>
      </w:r>
      <w:proofErr w:type="gramStart"/>
      <w:r w:rsidRPr="00CB630F">
        <w:rPr>
          <w:rFonts w:ascii="Arial" w:hAnsi="Arial" w:cs="Arial"/>
          <w:b/>
          <w:sz w:val="24"/>
          <w:szCs w:val="24"/>
          <w:u w:val="single"/>
        </w:rPr>
        <w:t>2025  :</w:t>
      </w:r>
      <w:proofErr w:type="gramEnd"/>
    </w:p>
    <w:p w14:paraId="7EBB6666" w14:textId="77777777" w:rsidR="00B84042" w:rsidRPr="00CB630F" w:rsidRDefault="00B84042" w:rsidP="00CB630F">
      <w:pPr>
        <w:rPr>
          <w:rFonts w:ascii="Arial" w:hAnsi="Arial" w:cs="Arial"/>
          <w:b/>
          <w:sz w:val="24"/>
          <w:szCs w:val="24"/>
          <w:u w:val="single"/>
        </w:rPr>
      </w:pPr>
    </w:p>
    <w:p w14:paraId="477F114C" w14:textId="77777777" w:rsidR="00CB630F" w:rsidRPr="00CB630F" w:rsidRDefault="00CB630F" w:rsidP="005B6365">
      <w:pPr>
        <w:pStyle w:val="Odstavecseseznamem"/>
        <w:numPr>
          <w:ilvl w:val="0"/>
          <w:numId w:val="16"/>
        </w:numPr>
        <w:spacing w:after="160" w:line="259" w:lineRule="auto"/>
        <w:jc w:val="both"/>
        <w:rPr>
          <w:rFonts w:ascii="Arial" w:hAnsi="Arial" w:cs="Arial"/>
          <w:sz w:val="24"/>
          <w:szCs w:val="24"/>
        </w:rPr>
      </w:pPr>
      <w:r w:rsidRPr="00CB630F">
        <w:rPr>
          <w:rFonts w:ascii="Arial" w:hAnsi="Arial" w:cs="Arial"/>
          <w:sz w:val="24"/>
          <w:szCs w:val="24"/>
        </w:rPr>
        <w:t xml:space="preserve">Kontrola hospodaření za rok </w:t>
      </w:r>
      <w:proofErr w:type="gramStart"/>
      <w:r w:rsidRPr="00CB630F">
        <w:rPr>
          <w:rFonts w:ascii="Arial" w:hAnsi="Arial" w:cs="Arial"/>
          <w:sz w:val="24"/>
          <w:szCs w:val="24"/>
        </w:rPr>
        <w:t>2025  byla</w:t>
      </w:r>
      <w:proofErr w:type="gramEnd"/>
      <w:r w:rsidRPr="00CB630F">
        <w:rPr>
          <w:rFonts w:ascii="Arial" w:hAnsi="Arial" w:cs="Arial"/>
          <w:sz w:val="24"/>
          <w:szCs w:val="24"/>
        </w:rPr>
        <w:t xml:space="preserve"> provedena dne   19.2.2026 s uspokojivým výsledkem , nebyly nalezeny žádné nedostatky . Kontrola hospodaření + kontrola pokladny za rok </w:t>
      </w:r>
      <w:proofErr w:type="gramStart"/>
      <w:r w:rsidRPr="00CB630F">
        <w:rPr>
          <w:rFonts w:ascii="Arial" w:hAnsi="Arial" w:cs="Arial"/>
          <w:sz w:val="24"/>
          <w:szCs w:val="24"/>
        </w:rPr>
        <w:t>2025  byla</w:t>
      </w:r>
      <w:proofErr w:type="gramEnd"/>
      <w:r w:rsidRPr="00CB630F">
        <w:rPr>
          <w:rFonts w:ascii="Arial" w:hAnsi="Arial" w:cs="Arial"/>
          <w:sz w:val="24"/>
          <w:szCs w:val="24"/>
        </w:rPr>
        <w:t xml:space="preserve"> provedena dne  19.11.2025 , nebyly nalezeny žádné nedostatky . </w:t>
      </w:r>
    </w:p>
    <w:p w14:paraId="70C758C3" w14:textId="77777777" w:rsidR="00CB630F" w:rsidRPr="00CB630F" w:rsidRDefault="00CB630F" w:rsidP="00CB630F">
      <w:pPr>
        <w:pStyle w:val="Odstavecseseznamem"/>
        <w:numPr>
          <w:ilvl w:val="0"/>
          <w:numId w:val="16"/>
        </w:numPr>
        <w:spacing w:after="160" w:line="259" w:lineRule="auto"/>
        <w:rPr>
          <w:rFonts w:ascii="Arial" w:hAnsi="Arial" w:cs="Arial"/>
          <w:sz w:val="24"/>
          <w:szCs w:val="24"/>
        </w:rPr>
      </w:pPr>
      <w:r w:rsidRPr="00CB630F">
        <w:rPr>
          <w:rFonts w:ascii="Arial" w:hAnsi="Arial" w:cs="Arial"/>
          <w:sz w:val="24"/>
          <w:szCs w:val="24"/>
        </w:rPr>
        <w:t>Při kontrole na výjezdech při odlovu a částečném vysazování ryb v roce 2025</w:t>
      </w:r>
    </w:p>
    <w:p w14:paraId="2AA52DF9" w14:textId="77777777" w:rsidR="00CB630F" w:rsidRPr="00CB630F" w:rsidRDefault="00CB630F" w:rsidP="00CB630F">
      <w:pPr>
        <w:pStyle w:val="Odstavecseseznamem"/>
        <w:rPr>
          <w:rFonts w:ascii="Arial" w:hAnsi="Arial" w:cs="Arial"/>
          <w:sz w:val="24"/>
          <w:szCs w:val="24"/>
        </w:rPr>
      </w:pPr>
      <w:r w:rsidRPr="00CB630F">
        <w:rPr>
          <w:rFonts w:ascii="Arial" w:hAnsi="Arial" w:cs="Arial"/>
          <w:sz w:val="24"/>
          <w:szCs w:val="24"/>
        </w:rPr>
        <w:t xml:space="preserve"> byl vždy přítomen 1 člen </w:t>
      </w:r>
      <w:proofErr w:type="gramStart"/>
      <w:r w:rsidRPr="00CB630F">
        <w:rPr>
          <w:rFonts w:ascii="Arial" w:hAnsi="Arial" w:cs="Arial"/>
          <w:sz w:val="24"/>
          <w:szCs w:val="24"/>
        </w:rPr>
        <w:t>DK .</w:t>
      </w:r>
      <w:proofErr w:type="gramEnd"/>
    </w:p>
    <w:p w14:paraId="1DE16A1F" w14:textId="77777777" w:rsidR="00CB630F" w:rsidRPr="00CB630F" w:rsidRDefault="00CB630F" w:rsidP="00CB630F">
      <w:pPr>
        <w:pStyle w:val="Odstavecseseznamem"/>
        <w:numPr>
          <w:ilvl w:val="0"/>
          <w:numId w:val="16"/>
        </w:numPr>
        <w:spacing w:after="160" w:line="259" w:lineRule="auto"/>
        <w:rPr>
          <w:rFonts w:ascii="Arial" w:hAnsi="Arial" w:cs="Arial"/>
          <w:sz w:val="24"/>
          <w:szCs w:val="24"/>
        </w:rPr>
      </w:pPr>
      <w:r w:rsidRPr="00CB630F">
        <w:rPr>
          <w:rFonts w:ascii="Arial" w:hAnsi="Arial" w:cs="Arial"/>
          <w:sz w:val="24"/>
          <w:szCs w:val="24"/>
        </w:rPr>
        <w:t xml:space="preserve">Byl kontrolován auto provoz – viz kniha jízd – bez </w:t>
      </w:r>
      <w:proofErr w:type="gramStart"/>
      <w:r w:rsidRPr="00CB630F">
        <w:rPr>
          <w:rFonts w:ascii="Arial" w:hAnsi="Arial" w:cs="Arial"/>
          <w:sz w:val="24"/>
          <w:szCs w:val="24"/>
        </w:rPr>
        <w:t>závad .</w:t>
      </w:r>
      <w:proofErr w:type="gramEnd"/>
    </w:p>
    <w:p w14:paraId="6BB0F7BB" w14:textId="77777777" w:rsidR="00CB630F" w:rsidRPr="00CB630F" w:rsidRDefault="00CB630F" w:rsidP="00CB630F">
      <w:pPr>
        <w:pStyle w:val="Odstavecseseznamem"/>
        <w:numPr>
          <w:ilvl w:val="0"/>
          <w:numId w:val="16"/>
        </w:numPr>
        <w:spacing w:after="160" w:line="259" w:lineRule="auto"/>
        <w:rPr>
          <w:rFonts w:ascii="Arial" w:hAnsi="Arial" w:cs="Arial"/>
          <w:sz w:val="24"/>
          <w:szCs w:val="24"/>
        </w:rPr>
      </w:pPr>
      <w:r w:rsidRPr="00CB630F">
        <w:rPr>
          <w:rFonts w:ascii="Arial" w:hAnsi="Arial" w:cs="Arial"/>
          <w:sz w:val="24"/>
          <w:szCs w:val="24"/>
        </w:rPr>
        <w:t xml:space="preserve">Byl zkontrolován majetek včetně obou chat Pastviny </w:t>
      </w:r>
      <w:proofErr w:type="gramStart"/>
      <w:r w:rsidRPr="00CB630F">
        <w:rPr>
          <w:rFonts w:ascii="Arial" w:hAnsi="Arial" w:cs="Arial"/>
          <w:sz w:val="24"/>
          <w:szCs w:val="24"/>
        </w:rPr>
        <w:t>a  Vranov</w:t>
      </w:r>
      <w:proofErr w:type="gramEnd"/>
      <w:r w:rsidRPr="00CB630F">
        <w:rPr>
          <w:rFonts w:ascii="Arial" w:hAnsi="Arial" w:cs="Arial"/>
          <w:sz w:val="24"/>
          <w:szCs w:val="24"/>
        </w:rPr>
        <w:t xml:space="preserve"> – bez závad .</w:t>
      </w:r>
    </w:p>
    <w:p w14:paraId="7F1CC448" w14:textId="77777777" w:rsidR="00CB630F" w:rsidRPr="00CB630F" w:rsidRDefault="00CB630F" w:rsidP="005B6365">
      <w:pPr>
        <w:pStyle w:val="Odstavecseseznamem"/>
        <w:numPr>
          <w:ilvl w:val="0"/>
          <w:numId w:val="16"/>
        </w:numPr>
        <w:spacing w:after="160" w:line="259" w:lineRule="auto"/>
        <w:jc w:val="both"/>
        <w:rPr>
          <w:rFonts w:ascii="Arial" w:hAnsi="Arial" w:cs="Arial"/>
          <w:sz w:val="24"/>
          <w:szCs w:val="24"/>
        </w:rPr>
      </w:pPr>
      <w:r w:rsidRPr="00CB630F">
        <w:rPr>
          <w:rFonts w:ascii="Arial" w:hAnsi="Arial" w:cs="Arial"/>
          <w:sz w:val="24"/>
          <w:szCs w:val="24"/>
        </w:rPr>
        <w:t xml:space="preserve">Byli kontrolovány zápisy z měsíčních schůzí výboru a umístěny na stránky </w:t>
      </w:r>
      <w:proofErr w:type="gramStart"/>
      <w:r w:rsidRPr="00CB630F">
        <w:rPr>
          <w:rFonts w:ascii="Arial" w:hAnsi="Arial" w:cs="Arial"/>
          <w:sz w:val="24"/>
          <w:szCs w:val="24"/>
        </w:rPr>
        <w:t>MO ,</w:t>
      </w:r>
      <w:proofErr w:type="gramEnd"/>
      <w:r w:rsidRPr="00CB630F">
        <w:rPr>
          <w:rFonts w:ascii="Arial" w:hAnsi="Arial" w:cs="Arial"/>
          <w:sz w:val="24"/>
          <w:szCs w:val="24"/>
        </w:rPr>
        <w:t xml:space="preserve"> dle usnesení z členské schůze v roce 2025 .</w:t>
      </w:r>
    </w:p>
    <w:p w14:paraId="0DA2E809" w14:textId="77777777" w:rsidR="00CB630F" w:rsidRPr="00CB630F" w:rsidRDefault="00CB630F" w:rsidP="00CB630F">
      <w:pPr>
        <w:pStyle w:val="Odstavecseseznamem"/>
        <w:numPr>
          <w:ilvl w:val="0"/>
          <w:numId w:val="16"/>
        </w:numPr>
        <w:spacing w:after="160" w:line="259" w:lineRule="auto"/>
        <w:rPr>
          <w:rFonts w:ascii="Arial" w:hAnsi="Arial" w:cs="Arial"/>
          <w:sz w:val="24"/>
          <w:szCs w:val="24"/>
        </w:rPr>
      </w:pPr>
      <w:r w:rsidRPr="00CB630F">
        <w:rPr>
          <w:rFonts w:ascii="Arial" w:hAnsi="Arial" w:cs="Arial"/>
          <w:sz w:val="24"/>
          <w:szCs w:val="24"/>
        </w:rPr>
        <w:t xml:space="preserve">Kárné opatření – viz příloha – </w:t>
      </w:r>
      <w:proofErr w:type="spellStart"/>
      <w:proofErr w:type="gramStart"/>
      <w:r w:rsidRPr="00CB630F">
        <w:rPr>
          <w:rFonts w:ascii="Arial" w:hAnsi="Arial" w:cs="Arial"/>
          <w:sz w:val="24"/>
          <w:szCs w:val="24"/>
        </w:rPr>
        <w:t>info</w:t>
      </w:r>
      <w:proofErr w:type="spellEnd"/>
      <w:r w:rsidRPr="00CB630F">
        <w:rPr>
          <w:rFonts w:ascii="Arial" w:hAnsi="Arial" w:cs="Arial"/>
          <w:sz w:val="24"/>
          <w:szCs w:val="24"/>
        </w:rPr>
        <w:t xml:space="preserve"> .</w:t>
      </w:r>
      <w:proofErr w:type="gramEnd"/>
    </w:p>
    <w:p w14:paraId="3DAC47B5" w14:textId="77777777" w:rsidR="00CB630F" w:rsidRPr="00CB630F" w:rsidRDefault="00CB630F" w:rsidP="00CB630F">
      <w:pPr>
        <w:rPr>
          <w:rFonts w:ascii="Arial" w:hAnsi="Arial" w:cs="Arial"/>
          <w:sz w:val="24"/>
          <w:szCs w:val="24"/>
        </w:rPr>
      </w:pPr>
    </w:p>
    <w:p w14:paraId="2E2BF594" w14:textId="4AC8FD36" w:rsidR="00CB630F" w:rsidRPr="00CB630F" w:rsidRDefault="00CB630F" w:rsidP="005B6365">
      <w:pPr>
        <w:jc w:val="both"/>
        <w:rPr>
          <w:rFonts w:ascii="Arial" w:hAnsi="Arial" w:cs="Arial"/>
          <w:sz w:val="24"/>
          <w:szCs w:val="24"/>
        </w:rPr>
      </w:pPr>
      <w:r w:rsidRPr="00CB630F">
        <w:rPr>
          <w:rFonts w:ascii="Arial" w:hAnsi="Arial" w:cs="Arial"/>
          <w:sz w:val="24"/>
          <w:szCs w:val="24"/>
        </w:rPr>
        <w:t xml:space="preserve">   V Šumperku sepsal dne 9.3.2026</w:t>
      </w:r>
      <w:proofErr w:type="gramStart"/>
      <w:r w:rsidRPr="00CB630F">
        <w:rPr>
          <w:rFonts w:ascii="Arial" w:hAnsi="Arial" w:cs="Arial"/>
          <w:sz w:val="24"/>
          <w:szCs w:val="24"/>
        </w:rPr>
        <w:tab/>
      </w:r>
      <w:r w:rsidR="005B6365">
        <w:rPr>
          <w:rFonts w:ascii="Arial" w:hAnsi="Arial" w:cs="Arial"/>
          <w:sz w:val="24"/>
          <w:szCs w:val="24"/>
        </w:rPr>
        <w:t xml:space="preserve"> </w:t>
      </w:r>
      <w:r w:rsidRPr="00CB630F">
        <w:rPr>
          <w:rFonts w:ascii="Arial" w:hAnsi="Arial" w:cs="Arial"/>
          <w:sz w:val="24"/>
          <w:szCs w:val="24"/>
        </w:rPr>
        <w:t xml:space="preserve"> Sedlák</w:t>
      </w:r>
      <w:proofErr w:type="gramEnd"/>
      <w:r w:rsidRPr="00CB630F">
        <w:rPr>
          <w:rFonts w:ascii="Arial" w:hAnsi="Arial" w:cs="Arial"/>
          <w:sz w:val="24"/>
          <w:szCs w:val="24"/>
        </w:rPr>
        <w:t xml:space="preserve"> Marek </w:t>
      </w:r>
      <w:r w:rsidR="005B6365">
        <w:rPr>
          <w:rFonts w:ascii="Arial" w:hAnsi="Arial" w:cs="Arial"/>
          <w:sz w:val="24"/>
          <w:szCs w:val="24"/>
        </w:rPr>
        <w:t xml:space="preserve">      p</w:t>
      </w:r>
      <w:r w:rsidRPr="00CB630F">
        <w:rPr>
          <w:rFonts w:ascii="Arial" w:hAnsi="Arial" w:cs="Arial"/>
          <w:sz w:val="24"/>
          <w:szCs w:val="24"/>
        </w:rPr>
        <w:t>ředseda DK ČRS MO Šumperk</w:t>
      </w:r>
    </w:p>
    <w:p w14:paraId="54716869" w14:textId="77777777" w:rsidR="00192C61" w:rsidRPr="00CB630F" w:rsidRDefault="00192C61" w:rsidP="00237A28">
      <w:pPr>
        <w:rPr>
          <w:rFonts w:ascii="Arial" w:hAnsi="Arial" w:cs="Arial"/>
          <w:b/>
          <w:sz w:val="24"/>
          <w:szCs w:val="24"/>
        </w:rPr>
      </w:pPr>
    </w:p>
    <w:p w14:paraId="365BFEB4" w14:textId="77777777" w:rsidR="00B84042" w:rsidRDefault="00B84042" w:rsidP="00CB630F">
      <w:pPr>
        <w:rPr>
          <w:rFonts w:ascii="Arial" w:hAnsi="Arial" w:cs="Arial"/>
          <w:b/>
          <w:sz w:val="24"/>
          <w:szCs w:val="24"/>
        </w:rPr>
      </w:pPr>
    </w:p>
    <w:p w14:paraId="09D92EF0" w14:textId="3986FD71" w:rsidR="00CB630F" w:rsidRDefault="00CB630F" w:rsidP="00CB630F">
      <w:pPr>
        <w:rPr>
          <w:rFonts w:ascii="Arial" w:hAnsi="Arial" w:cs="Arial"/>
          <w:b/>
          <w:sz w:val="24"/>
          <w:szCs w:val="24"/>
        </w:rPr>
      </w:pPr>
      <w:r w:rsidRPr="00CB630F">
        <w:rPr>
          <w:rFonts w:ascii="Arial" w:hAnsi="Arial" w:cs="Arial"/>
          <w:b/>
          <w:sz w:val="24"/>
          <w:szCs w:val="24"/>
        </w:rPr>
        <w:lastRenderedPageBreak/>
        <w:t xml:space="preserve">Zpráva vedoucího RS </w:t>
      </w:r>
      <w:r w:rsidR="00B84042">
        <w:rPr>
          <w:rFonts w:ascii="Arial" w:hAnsi="Arial" w:cs="Arial"/>
          <w:b/>
          <w:sz w:val="24"/>
          <w:szCs w:val="24"/>
        </w:rPr>
        <w:t>za rok 2025</w:t>
      </w:r>
      <w:r w:rsidRPr="00CB630F">
        <w:rPr>
          <w:rFonts w:ascii="Arial" w:hAnsi="Arial" w:cs="Arial"/>
          <w:b/>
          <w:sz w:val="24"/>
          <w:szCs w:val="24"/>
        </w:rPr>
        <w:t>:</w:t>
      </w:r>
    </w:p>
    <w:p w14:paraId="33BF16B4" w14:textId="77777777" w:rsidR="00B84042" w:rsidRPr="00CB630F" w:rsidRDefault="00B84042" w:rsidP="00CB630F">
      <w:pPr>
        <w:rPr>
          <w:rFonts w:ascii="Arial" w:hAnsi="Arial" w:cs="Arial"/>
          <w:b/>
          <w:sz w:val="24"/>
          <w:szCs w:val="24"/>
        </w:rPr>
      </w:pPr>
    </w:p>
    <w:p w14:paraId="3AF37AFC" w14:textId="77777777" w:rsidR="00CB630F" w:rsidRPr="00CB630F" w:rsidRDefault="00CB630F" w:rsidP="00CB630F">
      <w:pPr>
        <w:rPr>
          <w:rFonts w:ascii="Arial" w:hAnsi="Arial" w:cs="Arial"/>
          <w:sz w:val="24"/>
          <w:szCs w:val="24"/>
        </w:rPr>
      </w:pPr>
    </w:p>
    <w:p w14:paraId="18EA32AD" w14:textId="77777777" w:rsidR="00CB630F" w:rsidRPr="00CB630F" w:rsidRDefault="00CB630F" w:rsidP="00CB630F">
      <w:pPr>
        <w:pStyle w:val="Odstavecseseznamem"/>
        <w:numPr>
          <w:ilvl w:val="0"/>
          <w:numId w:val="20"/>
        </w:numPr>
        <w:spacing w:after="160" w:line="278" w:lineRule="auto"/>
        <w:rPr>
          <w:rFonts w:ascii="Arial" w:hAnsi="Arial" w:cs="Arial"/>
          <w:sz w:val="24"/>
          <w:szCs w:val="24"/>
        </w:rPr>
      </w:pPr>
      <w:r w:rsidRPr="00CB630F">
        <w:rPr>
          <w:rFonts w:ascii="Arial" w:hAnsi="Arial" w:cs="Arial"/>
          <w:sz w:val="24"/>
          <w:szCs w:val="24"/>
        </w:rPr>
        <w:t xml:space="preserve">členů RS je momentálně pod MO Šumperk evidováno celkem </w:t>
      </w:r>
      <w:proofErr w:type="gramStart"/>
      <w:r w:rsidRPr="00CB630F">
        <w:rPr>
          <w:rFonts w:ascii="Arial" w:hAnsi="Arial" w:cs="Arial"/>
          <w:sz w:val="24"/>
          <w:szCs w:val="24"/>
        </w:rPr>
        <w:t>16 .</w:t>
      </w:r>
      <w:proofErr w:type="gramEnd"/>
    </w:p>
    <w:p w14:paraId="6BA6CA9F" w14:textId="77777777" w:rsidR="00CB630F" w:rsidRPr="00CB630F" w:rsidRDefault="00CB630F" w:rsidP="00CB630F">
      <w:pPr>
        <w:pStyle w:val="Odstavecseseznamem"/>
        <w:numPr>
          <w:ilvl w:val="0"/>
          <w:numId w:val="20"/>
        </w:numPr>
        <w:spacing w:after="160" w:line="278" w:lineRule="auto"/>
        <w:rPr>
          <w:rFonts w:ascii="Arial" w:hAnsi="Arial" w:cs="Arial"/>
          <w:sz w:val="24"/>
          <w:szCs w:val="24"/>
        </w:rPr>
      </w:pPr>
      <w:r w:rsidRPr="00CB630F">
        <w:rPr>
          <w:rFonts w:ascii="Arial" w:hAnsi="Arial" w:cs="Arial"/>
          <w:sz w:val="24"/>
          <w:szCs w:val="24"/>
        </w:rPr>
        <w:t xml:space="preserve">celkově za rok 2025 bylo provedeno 410 kontrol rybářů za 146 kontrolních </w:t>
      </w:r>
      <w:proofErr w:type="gramStart"/>
      <w:r w:rsidRPr="00CB630F">
        <w:rPr>
          <w:rFonts w:ascii="Arial" w:hAnsi="Arial" w:cs="Arial"/>
          <w:sz w:val="24"/>
          <w:szCs w:val="24"/>
        </w:rPr>
        <w:t>dní .</w:t>
      </w:r>
      <w:proofErr w:type="gramEnd"/>
    </w:p>
    <w:p w14:paraId="78B8234E" w14:textId="77777777" w:rsidR="00CB630F" w:rsidRPr="00CB630F" w:rsidRDefault="00CB630F" w:rsidP="00CB630F">
      <w:pPr>
        <w:pStyle w:val="Odstavecseseznamem"/>
        <w:numPr>
          <w:ilvl w:val="0"/>
          <w:numId w:val="20"/>
        </w:numPr>
        <w:spacing w:after="160" w:line="278" w:lineRule="auto"/>
        <w:rPr>
          <w:rFonts w:ascii="Arial" w:hAnsi="Arial" w:cs="Arial"/>
          <w:sz w:val="24"/>
          <w:szCs w:val="24"/>
        </w:rPr>
      </w:pPr>
      <w:r w:rsidRPr="00CB630F">
        <w:rPr>
          <w:rFonts w:ascii="Arial" w:hAnsi="Arial" w:cs="Arial"/>
          <w:sz w:val="24"/>
          <w:szCs w:val="24"/>
        </w:rPr>
        <w:t xml:space="preserve">zjištěny byly drobné prohřešky, které byly řešeny </w:t>
      </w:r>
      <w:proofErr w:type="gramStart"/>
      <w:r w:rsidRPr="00CB630F">
        <w:rPr>
          <w:rFonts w:ascii="Arial" w:hAnsi="Arial" w:cs="Arial"/>
          <w:sz w:val="24"/>
          <w:szCs w:val="24"/>
        </w:rPr>
        <w:t>domluvou .</w:t>
      </w:r>
      <w:proofErr w:type="gramEnd"/>
      <w:r w:rsidRPr="00CB630F">
        <w:rPr>
          <w:rFonts w:ascii="Arial" w:hAnsi="Arial" w:cs="Arial"/>
          <w:sz w:val="24"/>
          <w:szCs w:val="24"/>
        </w:rPr>
        <w:t xml:space="preserve">  </w:t>
      </w:r>
    </w:p>
    <w:p w14:paraId="4B2F56C1" w14:textId="77777777" w:rsidR="00CB630F" w:rsidRPr="00CB630F" w:rsidRDefault="00CB630F" w:rsidP="00CB630F">
      <w:pPr>
        <w:pStyle w:val="Odstavecseseznamem"/>
        <w:numPr>
          <w:ilvl w:val="0"/>
          <w:numId w:val="20"/>
        </w:numPr>
        <w:spacing w:after="160" w:line="278" w:lineRule="auto"/>
        <w:jc w:val="both"/>
        <w:rPr>
          <w:rFonts w:ascii="Arial" w:hAnsi="Arial" w:cs="Arial"/>
          <w:sz w:val="24"/>
          <w:szCs w:val="24"/>
        </w:rPr>
      </w:pPr>
      <w:r w:rsidRPr="00CB630F">
        <w:rPr>
          <w:rFonts w:ascii="Arial" w:hAnsi="Arial" w:cs="Arial"/>
          <w:sz w:val="24"/>
          <w:szCs w:val="24"/>
        </w:rPr>
        <w:t xml:space="preserve">stále </w:t>
      </w:r>
      <w:proofErr w:type="gramStart"/>
      <w:r w:rsidRPr="00CB630F">
        <w:rPr>
          <w:rFonts w:ascii="Arial" w:hAnsi="Arial" w:cs="Arial"/>
          <w:sz w:val="24"/>
          <w:szCs w:val="24"/>
        </w:rPr>
        <w:t>platí ,</w:t>
      </w:r>
      <w:proofErr w:type="gramEnd"/>
      <w:r w:rsidRPr="00CB630F">
        <w:rPr>
          <w:rFonts w:ascii="Arial" w:hAnsi="Arial" w:cs="Arial"/>
          <w:sz w:val="24"/>
          <w:szCs w:val="24"/>
        </w:rPr>
        <w:t xml:space="preserve"> že každá kontrola RS se zapisuje do povolenky čitelně a zásadně jen červenou barvou . Mobilní aplikace neosvobozuje RS od </w:t>
      </w:r>
      <w:proofErr w:type="gramStart"/>
      <w:r w:rsidRPr="00CB630F">
        <w:rPr>
          <w:rFonts w:ascii="Arial" w:hAnsi="Arial" w:cs="Arial"/>
          <w:sz w:val="24"/>
          <w:szCs w:val="24"/>
        </w:rPr>
        <w:t>zápisu .</w:t>
      </w:r>
      <w:proofErr w:type="gramEnd"/>
    </w:p>
    <w:p w14:paraId="722007D9" w14:textId="77777777" w:rsidR="00CB630F" w:rsidRPr="00CB630F" w:rsidRDefault="00CB630F" w:rsidP="00CB630F">
      <w:pPr>
        <w:pStyle w:val="Odstavecseseznamem"/>
        <w:numPr>
          <w:ilvl w:val="0"/>
          <w:numId w:val="20"/>
        </w:numPr>
        <w:spacing w:after="160" w:line="278" w:lineRule="auto"/>
        <w:rPr>
          <w:rFonts w:ascii="Arial" w:hAnsi="Arial" w:cs="Arial"/>
          <w:sz w:val="24"/>
          <w:szCs w:val="24"/>
        </w:rPr>
      </w:pPr>
      <w:proofErr w:type="gramStart"/>
      <w:r w:rsidRPr="00CB630F">
        <w:rPr>
          <w:rFonts w:ascii="Arial" w:hAnsi="Arial" w:cs="Arial"/>
          <w:sz w:val="24"/>
          <w:szCs w:val="24"/>
        </w:rPr>
        <w:t>dne  24.2.2026</w:t>
      </w:r>
      <w:proofErr w:type="gramEnd"/>
      <w:r w:rsidRPr="00CB630F">
        <w:rPr>
          <w:rFonts w:ascii="Arial" w:hAnsi="Arial" w:cs="Arial"/>
          <w:sz w:val="24"/>
          <w:szCs w:val="24"/>
        </w:rPr>
        <w:t xml:space="preserve">  proběhl aktiv vedoucích RS , kde jsem byl přítomen .</w:t>
      </w:r>
    </w:p>
    <w:p w14:paraId="51D9F296" w14:textId="77777777" w:rsidR="00CB630F" w:rsidRPr="00CB630F" w:rsidRDefault="00CB630F" w:rsidP="00CB630F">
      <w:pPr>
        <w:pStyle w:val="Odstavecseseznamem"/>
        <w:numPr>
          <w:ilvl w:val="0"/>
          <w:numId w:val="20"/>
        </w:numPr>
        <w:spacing w:after="160" w:line="278" w:lineRule="auto"/>
        <w:jc w:val="both"/>
        <w:rPr>
          <w:rFonts w:ascii="Arial" w:hAnsi="Arial" w:cs="Arial"/>
          <w:sz w:val="24"/>
          <w:szCs w:val="24"/>
        </w:rPr>
      </w:pPr>
      <w:r w:rsidRPr="00CB630F">
        <w:rPr>
          <w:rFonts w:ascii="Arial" w:hAnsi="Arial" w:cs="Arial"/>
          <w:sz w:val="24"/>
          <w:szCs w:val="24"/>
        </w:rPr>
        <w:t xml:space="preserve">byla zrušena povinnost mít u sebe papírovou podobu soupisu </w:t>
      </w:r>
      <w:proofErr w:type="gramStart"/>
      <w:r w:rsidRPr="00CB630F">
        <w:rPr>
          <w:rFonts w:ascii="Arial" w:hAnsi="Arial" w:cs="Arial"/>
          <w:sz w:val="24"/>
          <w:szCs w:val="24"/>
        </w:rPr>
        <w:t>revírů ,</w:t>
      </w:r>
      <w:proofErr w:type="gramEnd"/>
      <w:r w:rsidRPr="00CB630F">
        <w:rPr>
          <w:rFonts w:ascii="Arial" w:hAnsi="Arial" w:cs="Arial"/>
          <w:sz w:val="24"/>
          <w:szCs w:val="24"/>
        </w:rPr>
        <w:t xml:space="preserve"> nahrazují je plně digitální verze.</w:t>
      </w:r>
    </w:p>
    <w:p w14:paraId="313C4DEB" w14:textId="77777777" w:rsidR="00CB630F" w:rsidRPr="00CB630F" w:rsidRDefault="00CB630F" w:rsidP="00CB630F">
      <w:pPr>
        <w:pStyle w:val="Odstavecseseznamem"/>
        <w:numPr>
          <w:ilvl w:val="0"/>
          <w:numId w:val="20"/>
        </w:numPr>
        <w:spacing w:after="160" w:line="278" w:lineRule="auto"/>
        <w:jc w:val="both"/>
        <w:rPr>
          <w:rFonts w:ascii="Arial" w:hAnsi="Arial" w:cs="Arial"/>
          <w:sz w:val="24"/>
          <w:szCs w:val="24"/>
        </w:rPr>
      </w:pPr>
      <w:r w:rsidRPr="00CB630F">
        <w:rPr>
          <w:rFonts w:ascii="Arial" w:hAnsi="Arial" w:cs="Arial"/>
          <w:sz w:val="24"/>
          <w:szCs w:val="24"/>
        </w:rPr>
        <w:t xml:space="preserve">vyhodnocení kontrol RS za rok </w:t>
      </w:r>
      <w:proofErr w:type="gramStart"/>
      <w:r w:rsidRPr="00CB630F">
        <w:rPr>
          <w:rFonts w:ascii="Arial" w:hAnsi="Arial" w:cs="Arial"/>
          <w:sz w:val="24"/>
          <w:szCs w:val="24"/>
        </w:rPr>
        <w:t>2024 ,</w:t>
      </w:r>
      <w:proofErr w:type="gramEnd"/>
      <w:r w:rsidRPr="00CB630F">
        <w:rPr>
          <w:rFonts w:ascii="Arial" w:hAnsi="Arial" w:cs="Arial"/>
          <w:sz w:val="24"/>
          <w:szCs w:val="24"/>
        </w:rPr>
        <w:t xml:space="preserve"> data za rok 2025 nejsou k dispozici :</w:t>
      </w:r>
    </w:p>
    <w:p w14:paraId="7185F9A6" w14:textId="77777777" w:rsidR="00CB630F" w:rsidRPr="00CB630F" w:rsidRDefault="00CB630F" w:rsidP="00CB630F">
      <w:pPr>
        <w:pStyle w:val="Odstavecseseznamem"/>
        <w:numPr>
          <w:ilvl w:val="1"/>
          <w:numId w:val="20"/>
        </w:numPr>
        <w:spacing w:after="160" w:line="278" w:lineRule="auto"/>
        <w:jc w:val="both"/>
        <w:rPr>
          <w:rFonts w:ascii="Arial" w:hAnsi="Arial" w:cs="Arial"/>
          <w:sz w:val="24"/>
          <w:szCs w:val="24"/>
        </w:rPr>
      </w:pPr>
      <w:r w:rsidRPr="00CB630F">
        <w:rPr>
          <w:rFonts w:ascii="Arial" w:hAnsi="Arial" w:cs="Arial"/>
          <w:sz w:val="24"/>
          <w:szCs w:val="24"/>
        </w:rPr>
        <w:t>257 uživatelů rybářské stráže z 47 MO</w:t>
      </w:r>
    </w:p>
    <w:p w14:paraId="3BC747DF" w14:textId="77777777" w:rsidR="00CB630F" w:rsidRPr="00CB630F" w:rsidRDefault="00CB630F" w:rsidP="00CB630F">
      <w:pPr>
        <w:pStyle w:val="Odstavecseseznamem"/>
        <w:numPr>
          <w:ilvl w:val="1"/>
          <w:numId w:val="20"/>
        </w:numPr>
        <w:spacing w:after="160" w:line="278" w:lineRule="auto"/>
        <w:jc w:val="both"/>
        <w:rPr>
          <w:rFonts w:ascii="Arial" w:hAnsi="Arial" w:cs="Arial"/>
          <w:sz w:val="24"/>
          <w:szCs w:val="24"/>
        </w:rPr>
      </w:pPr>
      <w:r w:rsidRPr="00CB630F">
        <w:rPr>
          <w:rFonts w:ascii="Arial" w:hAnsi="Arial" w:cs="Arial"/>
          <w:sz w:val="24"/>
          <w:szCs w:val="24"/>
        </w:rPr>
        <w:t>provedeno celkem 21 658 pochůzek s stráveným časem 1 350 hod</w:t>
      </w:r>
    </w:p>
    <w:p w14:paraId="671D0582" w14:textId="77777777" w:rsidR="00CB630F" w:rsidRPr="00CB630F" w:rsidRDefault="00CB630F" w:rsidP="00CB630F">
      <w:pPr>
        <w:pStyle w:val="Odstavecseseznamem"/>
        <w:numPr>
          <w:ilvl w:val="1"/>
          <w:numId w:val="20"/>
        </w:numPr>
        <w:spacing w:after="160" w:line="278" w:lineRule="auto"/>
        <w:jc w:val="both"/>
        <w:rPr>
          <w:rFonts w:ascii="Arial" w:hAnsi="Arial" w:cs="Arial"/>
          <w:sz w:val="24"/>
          <w:szCs w:val="24"/>
        </w:rPr>
      </w:pPr>
      <w:r w:rsidRPr="00CB630F">
        <w:rPr>
          <w:rFonts w:ascii="Arial" w:hAnsi="Arial" w:cs="Arial"/>
          <w:sz w:val="24"/>
          <w:szCs w:val="24"/>
        </w:rPr>
        <w:t xml:space="preserve">zkontrolovali 37 483 </w:t>
      </w:r>
      <w:proofErr w:type="gramStart"/>
      <w:r w:rsidRPr="00CB630F">
        <w:rPr>
          <w:rFonts w:ascii="Arial" w:hAnsi="Arial" w:cs="Arial"/>
          <w:sz w:val="24"/>
          <w:szCs w:val="24"/>
        </w:rPr>
        <w:t>lovících ,</w:t>
      </w:r>
      <w:proofErr w:type="gramEnd"/>
      <w:r w:rsidRPr="00CB630F">
        <w:rPr>
          <w:rFonts w:ascii="Arial" w:hAnsi="Arial" w:cs="Arial"/>
          <w:sz w:val="24"/>
          <w:szCs w:val="24"/>
        </w:rPr>
        <w:t xml:space="preserve"> 36 270 kontrol bylo bez závad</w:t>
      </w:r>
    </w:p>
    <w:p w14:paraId="5F6941B6" w14:textId="77777777" w:rsidR="00CB630F" w:rsidRPr="00CB630F" w:rsidRDefault="00CB630F" w:rsidP="00CB630F">
      <w:pPr>
        <w:pStyle w:val="Odstavecseseznamem"/>
        <w:numPr>
          <w:ilvl w:val="1"/>
          <w:numId w:val="20"/>
        </w:numPr>
        <w:spacing w:after="160" w:line="278" w:lineRule="auto"/>
        <w:jc w:val="both"/>
        <w:rPr>
          <w:rFonts w:ascii="Arial" w:hAnsi="Arial" w:cs="Arial"/>
          <w:sz w:val="24"/>
          <w:szCs w:val="24"/>
        </w:rPr>
      </w:pPr>
      <w:r w:rsidRPr="00CB630F">
        <w:rPr>
          <w:rFonts w:ascii="Arial" w:hAnsi="Arial" w:cs="Arial"/>
          <w:sz w:val="24"/>
          <w:szCs w:val="24"/>
        </w:rPr>
        <w:t>uděleno 909 napomenutí a odebráno bylo 234 povolenek</w:t>
      </w:r>
    </w:p>
    <w:p w14:paraId="640ADC20" w14:textId="77777777" w:rsidR="00CB630F" w:rsidRPr="00CB630F" w:rsidRDefault="00CB630F" w:rsidP="00CB630F">
      <w:pPr>
        <w:pStyle w:val="Odstavecseseznamem"/>
        <w:numPr>
          <w:ilvl w:val="1"/>
          <w:numId w:val="20"/>
        </w:numPr>
        <w:spacing w:after="160" w:line="278" w:lineRule="auto"/>
        <w:jc w:val="both"/>
        <w:rPr>
          <w:rFonts w:ascii="Arial" w:hAnsi="Arial" w:cs="Arial"/>
          <w:sz w:val="24"/>
          <w:szCs w:val="24"/>
        </w:rPr>
      </w:pPr>
      <w:r w:rsidRPr="00CB630F">
        <w:rPr>
          <w:rFonts w:ascii="Arial" w:hAnsi="Arial" w:cs="Arial"/>
          <w:sz w:val="24"/>
          <w:szCs w:val="24"/>
        </w:rPr>
        <w:t>do mobilní aplikace bylo zaznamenáno celkem 70 pytláků</w:t>
      </w:r>
    </w:p>
    <w:p w14:paraId="0FAB9EE1" w14:textId="77777777" w:rsidR="00CB630F" w:rsidRPr="00CB630F" w:rsidRDefault="00CB630F" w:rsidP="00CB630F">
      <w:pPr>
        <w:pStyle w:val="Odstavecseseznamem"/>
        <w:numPr>
          <w:ilvl w:val="1"/>
          <w:numId w:val="20"/>
        </w:numPr>
        <w:spacing w:after="160" w:line="278" w:lineRule="auto"/>
        <w:jc w:val="both"/>
        <w:rPr>
          <w:rFonts w:ascii="Arial" w:hAnsi="Arial" w:cs="Arial"/>
          <w:sz w:val="24"/>
          <w:szCs w:val="24"/>
        </w:rPr>
      </w:pPr>
      <w:r w:rsidRPr="00CB630F">
        <w:rPr>
          <w:rFonts w:ascii="Arial" w:hAnsi="Arial" w:cs="Arial"/>
          <w:sz w:val="24"/>
          <w:szCs w:val="24"/>
        </w:rPr>
        <w:t>profi stráž vykázala 11 886 pochůzek s stráveným časem 6 614 hod</w:t>
      </w:r>
    </w:p>
    <w:p w14:paraId="45FADCC1" w14:textId="77777777" w:rsidR="00CB630F" w:rsidRPr="00CB630F" w:rsidRDefault="00CB630F" w:rsidP="00CB630F">
      <w:pPr>
        <w:pStyle w:val="Odstavecseseznamem"/>
        <w:numPr>
          <w:ilvl w:val="1"/>
          <w:numId w:val="20"/>
        </w:numPr>
        <w:spacing w:after="160" w:line="278" w:lineRule="auto"/>
        <w:jc w:val="both"/>
        <w:rPr>
          <w:rFonts w:ascii="Arial" w:hAnsi="Arial" w:cs="Arial"/>
          <w:sz w:val="24"/>
          <w:szCs w:val="24"/>
        </w:rPr>
      </w:pPr>
      <w:r w:rsidRPr="00CB630F">
        <w:rPr>
          <w:rFonts w:ascii="Arial" w:hAnsi="Arial" w:cs="Arial"/>
          <w:sz w:val="24"/>
          <w:szCs w:val="24"/>
        </w:rPr>
        <w:t xml:space="preserve">zkontrolovali 14 942 </w:t>
      </w:r>
      <w:proofErr w:type="gramStart"/>
      <w:r w:rsidRPr="00CB630F">
        <w:rPr>
          <w:rFonts w:ascii="Arial" w:hAnsi="Arial" w:cs="Arial"/>
          <w:sz w:val="24"/>
          <w:szCs w:val="24"/>
        </w:rPr>
        <w:t>lovících ,</w:t>
      </w:r>
      <w:proofErr w:type="gramEnd"/>
      <w:r w:rsidRPr="00CB630F">
        <w:rPr>
          <w:rFonts w:ascii="Arial" w:hAnsi="Arial" w:cs="Arial"/>
          <w:sz w:val="24"/>
          <w:szCs w:val="24"/>
        </w:rPr>
        <w:t xml:space="preserve"> 14 353 kontrol bylo bez závad</w:t>
      </w:r>
    </w:p>
    <w:p w14:paraId="43F3A8BC" w14:textId="77777777" w:rsidR="00CB630F" w:rsidRPr="00CB630F" w:rsidRDefault="00CB630F" w:rsidP="00CB630F">
      <w:pPr>
        <w:pStyle w:val="Odstavecseseznamem"/>
        <w:numPr>
          <w:ilvl w:val="1"/>
          <w:numId w:val="20"/>
        </w:numPr>
        <w:spacing w:after="160" w:line="278" w:lineRule="auto"/>
        <w:jc w:val="both"/>
        <w:rPr>
          <w:rFonts w:ascii="Arial" w:hAnsi="Arial" w:cs="Arial"/>
          <w:sz w:val="24"/>
          <w:szCs w:val="24"/>
        </w:rPr>
      </w:pPr>
      <w:r w:rsidRPr="00CB630F">
        <w:rPr>
          <w:rFonts w:ascii="Arial" w:hAnsi="Arial" w:cs="Arial"/>
          <w:sz w:val="24"/>
          <w:szCs w:val="24"/>
        </w:rPr>
        <w:t>uděleno 589 napomenutí a odebráno bylo 151 povolenek a zaznamenali 25 případů pytlácké činnosti.</w:t>
      </w:r>
    </w:p>
    <w:p w14:paraId="759D1F37" w14:textId="77777777" w:rsidR="00CB630F" w:rsidRPr="00CB630F" w:rsidRDefault="00CB630F" w:rsidP="00CB630F">
      <w:pPr>
        <w:pStyle w:val="Odstavecseseznamem"/>
        <w:numPr>
          <w:ilvl w:val="0"/>
          <w:numId w:val="20"/>
        </w:numPr>
        <w:spacing w:after="160" w:line="278" w:lineRule="auto"/>
        <w:jc w:val="both"/>
        <w:rPr>
          <w:rFonts w:ascii="Arial" w:hAnsi="Arial" w:cs="Arial"/>
          <w:sz w:val="24"/>
          <w:szCs w:val="24"/>
        </w:rPr>
      </w:pPr>
      <w:r w:rsidRPr="00CB630F">
        <w:rPr>
          <w:rFonts w:ascii="Arial" w:hAnsi="Arial" w:cs="Arial"/>
          <w:sz w:val="24"/>
          <w:szCs w:val="24"/>
        </w:rPr>
        <w:t xml:space="preserve">pokud dojde k odebrání </w:t>
      </w:r>
      <w:proofErr w:type="gramStart"/>
      <w:r w:rsidRPr="00CB630F">
        <w:rPr>
          <w:rFonts w:ascii="Arial" w:hAnsi="Arial" w:cs="Arial"/>
          <w:sz w:val="24"/>
          <w:szCs w:val="24"/>
        </w:rPr>
        <w:t>povolenky ,</w:t>
      </w:r>
      <w:proofErr w:type="gramEnd"/>
      <w:r w:rsidRPr="00CB630F">
        <w:rPr>
          <w:rFonts w:ascii="Arial" w:hAnsi="Arial" w:cs="Arial"/>
          <w:sz w:val="24"/>
          <w:szCs w:val="24"/>
        </w:rPr>
        <w:t xml:space="preserve"> prioritně si zkontrolujte korespondenční adresu pro komunikaci s příkazcem pro řešení trestu .</w:t>
      </w:r>
    </w:p>
    <w:p w14:paraId="27C388E7" w14:textId="77777777" w:rsidR="00CB630F" w:rsidRDefault="00CB630F" w:rsidP="00CB630F">
      <w:pPr>
        <w:rPr>
          <w:rFonts w:ascii="Arial" w:hAnsi="Arial" w:cs="Arial"/>
          <w:sz w:val="24"/>
          <w:szCs w:val="24"/>
        </w:rPr>
      </w:pPr>
      <w:r w:rsidRPr="00CB630F">
        <w:rPr>
          <w:rFonts w:ascii="Arial" w:hAnsi="Arial" w:cs="Arial"/>
          <w:sz w:val="24"/>
          <w:szCs w:val="24"/>
        </w:rPr>
        <w:t xml:space="preserve">Co se </w:t>
      </w:r>
      <w:proofErr w:type="gramStart"/>
      <w:r w:rsidRPr="00CB630F">
        <w:rPr>
          <w:rFonts w:ascii="Arial" w:hAnsi="Arial" w:cs="Arial"/>
          <w:sz w:val="24"/>
          <w:szCs w:val="24"/>
        </w:rPr>
        <w:t>chystá :</w:t>
      </w:r>
      <w:proofErr w:type="gramEnd"/>
    </w:p>
    <w:p w14:paraId="29B99B99" w14:textId="77777777" w:rsidR="00B84042" w:rsidRPr="00CB630F" w:rsidRDefault="00B84042" w:rsidP="00CB630F">
      <w:pPr>
        <w:rPr>
          <w:rFonts w:ascii="Arial" w:hAnsi="Arial" w:cs="Arial"/>
          <w:sz w:val="24"/>
          <w:szCs w:val="24"/>
        </w:rPr>
      </w:pPr>
    </w:p>
    <w:p w14:paraId="1367CC94" w14:textId="77777777" w:rsidR="00CB630F" w:rsidRPr="00CB630F" w:rsidRDefault="00CB630F" w:rsidP="00CB630F">
      <w:pPr>
        <w:pStyle w:val="Odstavecseseznamem"/>
        <w:numPr>
          <w:ilvl w:val="0"/>
          <w:numId w:val="20"/>
        </w:numPr>
        <w:spacing w:after="160" w:line="278" w:lineRule="auto"/>
        <w:rPr>
          <w:rFonts w:ascii="Arial" w:hAnsi="Arial" w:cs="Arial"/>
          <w:sz w:val="24"/>
          <w:szCs w:val="24"/>
        </w:rPr>
      </w:pPr>
      <w:r w:rsidRPr="00CB630F">
        <w:rPr>
          <w:rFonts w:ascii="Arial" w:hAnsi="Arial" w:cs="Arial"/>
          <w:sz w:val="24"/>
          <w:szCs w:val="24"/>
        </w:rPr>
        <w:t>evidence RS v </w:t>
      </w:r>
      <w:proofErr w:type="spellStart"/>
      <w:r w:rsidRPr="00CB630F">
        <w:rPr>
          <w:rFonts w:ascii="Arial" w:hAnsi="Arial" w:cs="Arial"/>
          <w:sz w:val="24"/>
          <w:szCs w:val="24"/>
        </w:rPr>
        <w:t>RISu</w:t>
      </w:r>
      <w:proofErr w:type="spellEnd"/>
      <w:r w:rsidRPr="00CB630F">
        <w:rPr>
          <w:rFonts w:ascii="Arial" w:hAnsi="Arial" w:cs="Arial"/>
          <w:sz w:val="24"/>
          <w:szCs w:val="24"/>
        </w:rPr>
        <w:t>.</w:t>
      </w:r>
    </w:p>
    <w:p w14:paraId="10200842" w14:textId="77777777" w:rsidR="00CB630F" w:rsidRPr="00CB630F" w:rsidRDefault="00CB630F" w:rsidP="00CB630F">
      <w:pPr>
        <w:pStyle w:val="Odstavecseseznamem"/>
        <w:numPr>
          <w:ilvl w:val="0"/>
          <w:numId w:val="20"/>
        </w:numPr>
        <w:spacing w:after="160" w:line="278" w:lineRule="auto"/>
        <w:rPr>
          <w:rFonts w:ascii="Arial" w:hAnsi="Arial" w:cs="Arial"/>
          <w:sz w:val="24"/>
          <w:szCs w:val="24"/>
        </w:rPr>
      </w:pPr>
      <w:r w:rsidRPr="00CB630F">
        <w:rPr>
          <w:rFonts w:ascii="Arial" w:hAnsi="Arial" w:cs="Arial"/>
          <w:sz w:val="24"/>
          <w:szCs w:val="24"/>
        </w:rPr>
        <w:t>mobilní aplikace RS pro evidenci v </w:t>
      </w:r>
      <w:proofErr w:type="spellStart"/>
      <w:r w:rsidRPr="00CB630F">
        <w:rPr>
          <w:rFonts w:ascii="Arial" w:hAnsi="Arial" w:cs="Arial"/>
          <w:sz w:val="24"/>
          <w:szCs w:val="24"/>
        </w:rPr>
        <w:t>RISu</w:t>
      </w:r>
      <w:proofErr w:type="spellEnd"/>
      <w:r w:rsidRPr="00CB630F">
        <w:rPr>
          <w:rFonts w:ascii="Arial" w:hAnsi="Arial" w:cs="Arial"/>
          <w:sz w:val="24"/>
          <w:szCs w:val="24"/>
        </w:rPr>
        <w:t>.</w:t>
      </w:r>
    </w:p>
    <w:p w14:paraId="37E9922F" w14:textId="7B1E8F6F" w:rsidR="00CB630F" w:rsidRPr="00CB630F" w:rsidRDefault="00CB630F" w:rsidP="00CB630F">
      <w:pPr>
        <w:pStyle w:val="Odstavecseseznamem"/>
        <w:numPr>
          <w:ilvl w:val="0"/>
          <w:numId w:val="20"/>
        </w:numPr>
        <w:spacing w:after="160" w:line="278" w:lineRule="auto"/>
        <w:jc w:val="both"/>
        <w:rPr>
          <w:rFonts w:ascii="Arial" w:hAnsi="Arial" w:cs="Arial"/>
          <w:sz w:val="24"/>
          <w:szCs w:val="24"/>
        </w:rPr>
      </w:pPr>
      <w:r w:rsidRPr="00CB630F">
        <w:rPr>
          <w:rFonts w:ascii="Arial" w:hAnsi="Arial" w:cs="Arial"/>
          <w:sz w:val="24"/>
          <w:szCs w:val="24"/>
        </w:rPr>
        <w:t>E-povolenky – pokračuje testování elektronických povolenek s 11 vybranými rybáři (testery). Už teď se řeší, že prozatím nejde změnit (opravit) chybný zápis revíru + další drobné připomínky jako výstup do Excelu pro tisk atd. ………</w:t>
      </w:r>
      <w:proofErr w:type="gramStart"/>
      <w:r w:rsidRPr="00CB630F">
        <w:rPr>
          <w:rFonts w:ascii="Arial" w:hAnsi="Arial" w:cs="Arial"/>
          <w:sz w:val="24"/>
          <w:szCs w:val="24"/>
        </w:rPr>
        <w:t>…….</w:t>
      </w:r>
      <w:proofErr w:type="gramEnd"/>
      <w:r w:rsidRPr="00CB630F">
        <w:rPr>
          <w:rFonts w:ascii="Arial" w:hAnsi="Arial" w:cs="Arial"/>
          <w:sz w:val="24"/>
          <w:szCs w:val="24"/>
        </w:rPr>
        <w:t>.</w:t>
      </w:r>
    </w:p>
    <w:p w14:paraId="1699F67C" w14:textId="5E717DDA" w:rsidR="00CB630F" w:rsidRPr="00CB630F" w:rsidRDefault="00CB630F" w:rsidP="00CB630F">
      <w:pPr>
        <w:pStyle w:val="Odstavecseseznamem"/>
        <w:numPr>
          <w:ilvl w:val="0"/>
          <w:numId w:val="20"/>
        </w:numPr>
        <w:spacing w:after="160" w:line="278" w:lineRule="auto"/>
        <w:jc w:val="both"/>
        <w:rPr>
          <w:rFonts w:ascii="Arial" w:hAnsi="Arial" w:cs="Arial"/>
          <w:sz w:val="24"/>
          <w:szCs w:val="24"/>
        </w:rPr>
      </w:pPr>
      <w:r w:rsidRPr="00CB630F">
        <w:rPr>
          <w:rFonts w:ascii="Arial" w:hAnsi="Arial" w:cs="Arial"/>
          <w:sz w:val="24"/>
          <w:szCs w:val="24"/>
        </w:rPr>
        <w:t>Co E-povolenka přinese:</w:t>
      </w:r>
    </w:p>
    <w:p w14:paraId="2B91AB9F" w14:textId="77777777" w:rsidR="00CB630F" w:rsidRPr="00CB630F" w:rsidRDefault="00CB630F" w:rsidP="00CB630F">
      <w:pPr>
        <w:pStyle w:val="Odstavecseseznamem"/>
        <w:numPr>
          <w:ilvl w:val="1"/>
          <w:numId w:val="20"/>
        </w:numPr>
        <w:spacing w:after="160" w:line="278" w:lineRule="auto"/>
        <w:jc w:val="both"/>
        <w:rPr>
          <w:rFonts w:ascii="Arial" w:hAnsi="Arial" w:cs="Arial"/>
          <w:sz w:val="24"/>
          <w:szCs w:val="24"/>
        </w:rPr>
      </w:pPr>
      <w:r w:rsidRPr="00CB630F">
        <w:rPr>
          <w:rFonts w:ascii="Arial" w:hAnsi="Arial" w:cs="Arial"/>
          <w:sz w:val="24"/>
          <w:szCs w:val="24"/>
        </w:rPr>
        <w:t>žádný papír a tužka v dešti.</w:t>
      </w:r>
    </w:p>
    <w:p w14:paraId="0E71AB90" w14:textId="77777777" w:rsidR="00CB630F" w:rsidRPr="00CB630F" w:rsidRDefault="00CB630F" w:rsidP="00CB630F">
      <w:pPr>
        <w:pStyle w:val="Odstavecseseznamem"/>
        <w:numPr>
          <w:ilvl w:val="1"/>
          <w:numId w:val="20"/>
        </w:numPr>
        <w:spacing w:after="160" w:line="278" w:lineRule="auto"/>
        <w:rPr>
          <w:rFonts w:ascii="Arial" w:hAnsi="Arial" w:cs="Arial"/>
          <w:sz w:val="24"/>
          <w:szCs w:val="24"/>
        </w:rPr>
      </w:pPr>
      <w:r w:rsidRPr="00CB630F">
        <w:rPr>
          <w:rFonts w:ascii="Arial" w:hAnsi="Arial" w:cs="Arial"/>
          <w:sz w:val="24"/>
          <w:szCs w:val="24"/>
        </w:rPr>
        <w:t xml:space="preserve">plnohodnotná digitální náhrada papírové povolenky a </w:t>
      </w:r>
      <w:proofErr w:type="spellStart"/>
      <w:r w:rsidRPr="00CB630F">
        <w:rPr>
          <w:rFonts w:ascii="Arial" w:hAnsi="Arial" w:cs="Arial"/>
          <w:sz w:val="24"/>
          <w:szCs w:val="24"/>
        </w:rPr>
        <w:t>úlovkového</w:t>
      </w:r>
      <w:proofErr w:type="spellEnd"/>
      <w:r w:rsidRPr="00CB630F">
        <w:rPr>
          <w:rFonts w:ascii="Arial" w:hAnsi="Arial" w:cs="Arial"/>
          <w:sz w:val="24"/>
          <w:szCs w:val="24"/>
        </w:rPr>
        <w:t xml:space="preserve"> listu.</w:t>
      </w:r>
    </w:p>
    <w:p w14:paraId="39CF5AA7" w14:textId="42F5ED96" w:rsidR="00CB630F" w:rsidRPr="00CB630F" w:rsidRDefault="00CB630F" w:rsidP="00CB630F">
      <w:pPr>
        <w:pStyle w:val="Odstavecseseznamem"/>
        <w:numPr>
          <w:ilvl w:val="1"/>
          <w:numId w:val="20"/>
        </w:numPr>
        <w:spacing w:after="160" w:line="278" w:lineRule="auto"/>
        <w:jc w:val="both"/>
        <w:rPr>
          <w:rFonts w:ascii="Arial" w:hAnsi="Arial" w:cs="Arial"/>
          <w:sz w:val="24"/>
          <w:szCs w:val="24"/>
        </w:rPr>
      </w:pPr>
      <w:r w:rsidRPr="00CB630F">
        <w:rPr>
          <w:rFonts w:ascii="Arial" w:hAnsi="Arial" w:cs="Arial"/>
          <w:sz w:val="24"/>
          <w:szCs w:val="24"/>
        </w:rPr>
        <w:t>zápis bez mobilního signálu – automat, zapíše se při následném připojení k signálu.</w:t>
      </w:r>
    </w:p>
    <w:p w14:paraId="62D57A01" w14:textId="77777777" w:rsidR="00CB630F" w:rsidRPr="00CB630F" w:rsidRDefault="00CB630F" w:rsidP="00CB630F">
      <w:pPr>
        <w:pStyle w:val="Odstavecseseznamem"/>
        <w:numPr>
          <w:ilvl w:val="1"/>
          <w:numId w:val="20"/>
        </w:numPr>
        <w:spacing w:after="160" w:line="278" w:lineRule="auto"/>
        <w:jc w:val="both"/>
        <w:rPr>
          <w:rFonts w:ascii="Arial" w:hAnsi="Arial" w:cs="Arial"/>
          <w:sz w:val="24"/>
          <w:szCs w:val="24"/>
        </w:rPr>
      </w:pPr>
      <w:r w:rsidRPr="00CB630F">
        <w:rPr>
          <w:rFonts w:ascii="Arial" w:hAnsi="Arial" w:cs="Arial"/>
          <w:sz w:val="24"/>
          <w:szCs w:val="24"/>
        </w:rPr>
        <w:t>zatím stále bude i v budoucnosti výběr mezi elektronickou a papírovou povolenkou.</w:t>
      </w:r>
    </w:p>
    <w:p w14:paraId="32B66130" w14:textId="77777777" w:rsidR="00CB630F" w:rsidRPr="00CB630F" w:rsidRDefault="00CB630F" w:rsidP="00CB630F">
      <w:pPr>
        <w:jc w:val="both"/>
        <w:rPr>
          <w:rFonts w:ascii="Arial" w:hAnsi="Arial" w:cs="Arial"/>
          <w:sz w:val="24"/>
          <w:szCs w:val="24"/>
        </w:rPr>
      </w:pPr>
    </w:p>
    <w:p w14:paraId="08701F2C" w14:textId="0F559E93" w:rsidR="00CB630F" w:rsidRPr="00CB630F" w:rsidRDefault="00CB630F" w:rsidP="005B6365">
      <w:pPr>
        <w:jc w:val="both"/>
        <w:rPr>
          <w:rFonts w:ascii="Arial" w:hAnsi="Arial" w:cs="Arial"/>
          <w:sz w:val="24"/>
          <w:szCs w:val="24"/>
        </w:rPr>
      </w:pPr>
      <w:r w:rsidRPr="00CB630F">
        <w:rPr>
          <w:rFonts w:ascii="Arial" w:hAnsi="Arial" w:cs="Arial"/>
          <w:sz w:val="24"/>
          <w:szCs w:val="24"/>
        </w:rPr>
        <w:t>V Šumperku sepsal dne 2.3.2026</w:t>
      </w:r>
      <w:r w:rsidRPr="00CB630F">
        <w:rPr>
          <w:rFonts w:ascii="Arial" w:hAnsi="Arial" w:cs="Arial"/>
          <w:sz w:val="24"/>
          <w:szCs w:val="24"/>
        </w:rPr>
        <w:tab/>
        <w:t>Ing. Kotráš Pavel</w:t>
      </w:r>
      <w:r w:rsidR="005B6365">
        <w:rPr>
          <w:rFonts w:ascii="Arial" w:hAnsi="Arial" w:cs="Arial"/>
          <w:sz w:val="24"/>
          <w:szCs w:val="24"/>
        </w:rPr>
        <w:t xml:space="preserve">    v</w:t>
      </w:r>
      <w:r w:rsidRPr="00CB630F">
        <w:rPr>
          <w:rFonts w:ascii="Arial" w:hAnsi="Arial" w:cs="Arial"/>
          <w:sz w:val="24"/>
          <w:szCs w:val="24"/>
        </w:rPr>
        <w:t xml:space="preserve">edoucí </w:t>
      </w:r>
      <w:proofErr w:type="gramStart"/>
      <w:r w:rsidRPr="00CB630F">
        <w:rPr>
          <w:rFonts w:ascii="Arial" w:hAnsi="Arial" w:cs="Arial"/>
          <w:sz w:val="24"/>
          <w:szCs w:val="24"/>
        </w:rPr>
        <w:t>RS  ČRS</w:t>
      </w:r>
      <w:proofErr w:type="gramEnd"/>
      <w:r w:rsidRPr="00CB630F">
        <w:rPr>
          <w:rFonts w:ascii="Arial" w:hAnsi="Arial" w:cs="Arial"/>
          <w:sz w:val="24"/>
          <w:szCs w:val="24"/>
        </w:rPr>
        <w:t xml:space="preserve"> MO Šumperk</w:t>
      </w:r>
    </w:p>
    <w:p w14:paraId="48CA0972" w14:textId="77777777" w:rsidR="00CB630F" w:rsidRPr="00CB630F" w:rsidRDefault="00CB630F" w:rsidP="00237A28">
      <w:pPr>
        <w:rPr>
          <w:rFonts w:ascii="Arial" w:hAnsi="Arial" w:cs="Arial"/>
          <w:b/>
          <w:sz w:val="24"/>
          <w:szCs w:val="24"/>
        </w:rPr>
      </w:pPr>
    </w:p>
    <w:p w14:paraId="528AF273" w14:textId="77777777" w:rsidR="00192C61" w:rsidRPr="00CB630F" w:rsidRDefault="00192C61" w:rsidP="00237A28">
      <w:pPr>
        <w:rPr>
          <w:rFonts w:ascii="Arial" w:hAnsi="Arial" w:cs="Arial"/>
          <w:b/>
          <w:sz w:val="24"/>
          <w:szCs w:val="24"/>
        </w:rPr>
      </w:pPr>
    </w:p>
    <w:p w14:paraId="015367DE" w14:textId="77777777" w:rsidR="00FF295A" w:rsidRPr="00CB630F" w:rsidRDefault="00FF295A" w:rsidP="005E07FB">
      <w:pPr>
        <w:rPr>
          <w:rFonts w:ascii="Arial" w:hAnsi="Arial" w:cs="Arial"/>
          <w:b/>
          <w:sz w:val="24"/>
          <w:szCs w:val="24"/>
          <w:u w:val="single"/>
        </w:rPr>
      </w:pPr>
    </w:p>
    <w:p w14:paraId="74E76ABD" w14:textId="6CF6DBAE" w:rsidR="003166FE" w:rsidRDefault="003166FE" w:rsidP="003B3950">
      <w:pPr>
        <w:jc w:val="both"/>
        <w:rPr>
          <w:rFonts w:ascii="Arial" w:hAnsi="Arial" w:cs="Arial"/>
          <w:sz w:val="24"/>
          <w:szCs w:val="24"/>
        </w:rPr>
      </w:pPr>
    </w:p>
    <w:p w14:paraId="792944AD" w14:textId="77777777" w:rsidR="00536687" w:rsidRDefault="00536687" w:rsidP="003B3950">
      <w:pPr>
        <w:jc w:val="both"/>
        <w:rPr>
          <w:rFonts w:ascii="Arial" w:hAnsi="Arial" w:cs="Arial"/>
          <w:sz w:val="24"/>
          <w:szCs w:val="24"/>
        </w:rPr>
      </w:pPr>
    </w:p>
    <w:p w14:paraId="15A4C543" w14:textId="77777777" w:rsidR="00536687" w:rsidRDefault="00536687" w:rsidP="003B3950">
      <w:pPr>
        <w:jc w:val="both"/>
        <w:rPr>
          <w:rFonts w:ascii="Arial" w:hAnsi="Arial" w:cs="Arial"/>
          <w:sz w:val="24"/>
          <w:szCs w:val="24"/>
        </w:rPr>
      </w:pPr>
    </w:p>
    <w:p w14:paraId="7074E34B" w14:textId="77777777" w:rsidR="00536687" w:rsidRDefault="00536687" w:rsidP="003B3950">
      <w:pPr>
        <w:jc w:val="both"/>
        <w:rPr>
          <w:rFonts w:ascii="Arial" w:hAnsi="Arial" w:cs="Arial"/>
          <w:sz w:val="24"/>
          <w:szCs w:val="24"/>
        </w:rPr>
      </w:pPr>
    </w:p>
    <w:p w14:paraId="009C6E6D" w14:textId="77777777" w:rsidR="00536687" w:rsidRDefault="00536687" w:rsidP="003B3950">
      <w:pPr>
        <w:jc w:val="both"/>
        <w:rPr>
          <w:rFonts w:ascii="Arial" w:hAnsi="Arial" w:cs="Arial"/>
          <w:sz w:val="24"/>
          <w:szCs w:val="24"/>
        </w:rPr>
      </w:pPr>
    </w:p>
    <w:p w14:paraId="4396CA96" w14:textId="752270E6" w:rsidR="003166FE" w:rsidRPr="00CB630F" w:rsidRDefault="00536687" w:rsidP="003B3950">
      <w:pPr>
        <w:jc w:val="both"/>
        <w:rPr>
          <w:rFonts w:ascii="Arial" w:hAnsi="Arial" w:cs="Arial"/>
          <w:sz w:val="24"/>
          <w:szCs w:val="24"/>
        </w:rPr>
      </w:pPr>
      <w:r>
        <w:rPr>
          <w:rFonts w:ascii="Arial" w:hAnsi="Arial" w:cs="Arial"/>
          <w:sz w:val="24"/>
          <w:szCs w:val="24"/>
        </w:rPr>
        <w:lastRenderedPageBreak/>
        <w:t>Příloha č. 1 – foto prezenční listiny</w:t>
      </w:r>
    </w:p>
    <w:p w14:paraId="4F41344F" w14:textId="1380A52D" w:rsidR="003166FE" w:rsidRPr="00CB630F" w:rsidRDefault="003166FE" w:rsidP="003B3950">
      <w:pPr>
        <w:jc w:val="both"/>
        <w:rPr>
          <w:rFonts w:ascii="Arial" w:hAnsi="Arial" w:cs="Arial"/>
          <w:sz w:val="24"/>
          <w:szCs w:val="24"/>
        </w:rPr>
      </w:pPr>
    </w:p>
    <w:p w14:paraId="494D6718" w14:textId="3978E2F4" w:rsidR="003166FE" w:rsidRPr="00CB630F" w:rsidRDefault="003166FE" w:rsidP="003B3950">
      <w:pPr>
        <w:jc w:val="both"/>
        <w:rPr>
          <w:rFonts w:ascii="Arial" w:hAnsi="Arial" w:cs="Arial"/>
          <w:sz w:val="24"/>
          <w:szCs w:val="24"/>
        </w:rPr>
      </w:pPr>
    </w:p>
    <w:p w14:paraId="6DA77F4F" w14:textId="4DCBDD47" w:rsidR="003166FE" w:rsidRPr="00CB630F" w:rsidRDefault="003166FE" w:rsidP="003B3950">
      <w:pPr>
        <w:jc w:val="both"/>
        <w:rPr>
          <w:rFonts w:ascii="Arial" w:hAnsi="Arial" w:cs="Arial"/>
          <w:sz w:val="24"/>
          <w:szCs w:val="24"/>
        </w:rPr>
      </w:pPr>
    </w:p>
    <w:p w14:paraId="20F4D612" w14:textId="6BC52BE1" w:rsidR="003166FE" w:rsidRPr="00CB630F" w:rsidRDefault="003166FE" w:rsidP="003B3950">
      <w:pPr>
        <w:jc w:val="both"/>
        <w:rPr>
          <w:rFonts w:ascii="Arial" w:hAnsi="Arial" w:cs="Arial"/>
          <w:sz w:val="24"/>
          <w:szCs w:val="24"/>
        </w:rPr>
      </w:pPr>
    </w:p>
    <w:p w14:paraId="0631518D" w14:textId="7D08641B" w:rsidR="003166FE" w:rsidRPr="00CB630F" w:rsidRDefault="00536687" w:rsidP="003B3950">
      <w:pPr>
        <w:jc w:val="both"/>
        <w:rPr>
          <w:rFonts w:ascii="Arial" w:hAnsi="Arial" w:cs="Arial"/>
          <w:sz w:val="24"/>
          <w:szCs w:val="24"/>
        </w:rPr>
      </w:pPr>
      <w:r w:rsidRPr="000618F3">
        <w:rPr>
          <w:rFonts w:ascii="Arial" w:hAnsi="Arial" w:cs="Arial"/>
          <w:noProof/>
          <w:sz w:val="24"/>
          <w:szCs w:val="24"/>
        </w:rPr>
        <w:drawing>
          <wp:inline distT="0" distB="0" distL="0" distR="0" wp14:anchorId="45F562A2" wp14:editId="174DD88D">
            <wp:extent cx="8185785" cy="6497040"/>
            <wp:effectExtent l="6350" t="0" r="0" b="0"/>
            <wp:docPr id="1676121802" name="Obrázek 2" descr="Obsah obrázku text, papír, Papírový výrobek, kresb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121802" name="Obrázek 2" descr="Obsah obrázku text, papír, Papírový výrobek, kresba&#10;&#10;Obsah generovaný pomocí AI může být nesprávný."/>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8185785" cy="6497040"/>
                    </a:xfrm>
                    <a:prstGeom prst="rect">
                      <a:avLst/>
                    </a:prstGeom>
                    <a:noFill/>
                    <a:ln>
                      <a:noFill/>
                    </a:ln>
                  </pic:spPr>
                </pic:pic>
              </a:graphicData>
            </a:graphic>
          </wp:inline>
        </w:drawing>
      </w:r>
    </w:p>
    <w:p w14:paraId="2EC5D4D7" w14:textId="76831198" w:rsidR="003166FE" w:rsidRPr="00CB630F" w:rsidRDefault="003166FE" w:rsidP="003B3950">
      <w:pPr>
        <w:jc w:val="both"/>
        <w:rPr>
          <w:rFonts w:ascii="Arial" w:hAnsi="Arial" w:cs="Arial"/>
          <w:sz w:val="24"/>
          <w:szCs w:val="24"/>
        </w:rPr>
      </w:pPr>
    </w:p>
    <w:p w14:paraId="1D46FE17" w14:textId="478E7439" w:rsidR="003166FE" w:rsidRPr="00CB630F" w:rsidRDefault="003166FE" w:rsidP="003B3950">
      <w:pPr>
        <w:jc w:val="both"/>
        <w:rPr>
          <w:rFonts w:ascii="Arial" w:hAnsi="Arial" w:cs="Arial"/>
          <w:sz w:val="24"/>
          <w:szCs w:val="24"/>
        </w:rPr>
      </w:pPr>
    </w:p>
    <w:p w14:paraId="3F0D8D91" w14:textId="046E4288" w:rsidR="003166FE" w:rsidRPr="00CB630F" w:rsidRDefault="003166FE" w:rsidP="003B3950">
      <w:pPr>
        <w:jc w:val="both"/>
        <w:rPr>
          <w:rFonts w:ascii="Arial" w:hAnsi="Arial" w:cs="Arial"/>
          <w:sz w:val="24"/>
          <w:szCs w:val="24"/>
        </w:rPr>
      </w:pPr>
    </w:p>
    <w:p w14:paraId="4E25D578" w14:textId="1C7B43EC" w:rsidR="003166FE" w:rsidRPr="00CB630F" w:rsidRDefault="003166FE" w:rsidP="003B3950">
      <w:pPr>
        <w:jc w:val="both"/>
        <w:rPr>
          <w:rFonts w:ascii="Arial" w:hAnsi="Arial" w:cs="Arial"/>
          <w:sz w:val="24"/>
          <w:szCs w:val="24"/>
        </w:rPr>
      </w:pPr>
    </w:p>
    <w:p w14:paraId="3FE97AB8" w14:textId="7B15B158" w:rsidR="003166FE" w:rsidRPr="00CB630F" w:rsidRDefault="003166FE" w:rsidP="003B3950">
      <w:pPr>
        <w:jc w:val="both"/>
        <w:rPr>
          <w:rFonts w:ascii="Arial" w:hAnsi="Arial" w:cs="Arial"/>
          <w:sz w:val="24"/>
          <w:szCs w:val="24"/>
        </w:rPr>
      </w:pPr>
    </w:p>
    <w:p w14:paraId="0A416845" w14:textId="0A49D6BE" w:rsidR="003166FE" w:rsidRPr="00CB630F" w:rsidRDefault="003166FE" w:rsidP="003B3950">
      <w:pPr>
        <w:jc w:val="both"/>
        <w:rPr>
          <w:rFonts w:ascii="Arial" w:hAnsi="Arial" w:cs="Arial"/>
          <w:sz w:val="24"/>
          <w:szCs w:val="24"/>
        </w:rPr>
      </w:pPr>
    </w:p>
    <w:p w14:paraId="4DBFE8ED" w14:textId="5657A4E3" w:rsidR="003166FE" w:rsidRPr="00CB630F" w:rsidRDefault="003166FE" w:rsidP="003B3950">
      <w:pPr>
        <w:jc w:val="both"/>
        <w:rPr>
          <w:rFonts w:ascii="Arial" w:hAnsi="Arial" w:cs="Arial"/>
          <w:sz w:val="24"/>
          <w:szCs w:val="24"/>
        </w:rPr>
      </w:pPr>
    </w:p>
    <w:p w14:paraId="7B5D7BAB" w14:textId="4C5E3BD7" w:rsidR="003166FE" w:rsidRPr="00CB630F" w:rsidRDefault="003166FE" w:rsidP="003B3950">
      <w:pPr>
        <w:jc w:val="both"/>
        <w:rPr>
          <w:rFonts w:ascii="Arial" w:hAnsi="Arial" w:cs="Arial"/>
          <w:sz w:val="24"/>
          <w:szCs w:val="24"/>
        </w:rPr>
      </w:pPr>
    </w:p>
    <w:p w14:paraId="562A9686" w14:textId="3ADD7057" w:rsidR="003166FE" w:rsidRPr="00CB630F" w:rsidRDefault="003166FE" w:rsidP="003B3950">
      <w:pPr>
        <w:jc w:val="both"/>
        <w:rPr>
          <w:rFonts w:ascii="Arial" w:hAnsi="Arial" w:cs="Arial"/>
          <w:sz w:val="24"/>
          <w:szCs w:val="24"/>
        </w:rPr>
      </w:pPr>
    </w:p>
    <w:p w14:paraId="5C2B9564" w14:textId="5634ED26" w:rsidR="003166FE" w:rsidRPr="00CB630F" w:rsidRDefault="003166FE" w:rsidP="003B3950">
      <w:pPr>
        <w:jc w:val="both"/>
        <w:rPr>
          <w:rFonts w:ascii="Arial" w:hAnsi="Arial" w:cs="Arial"/>
          <w:sz w:val="24"/>
          <w:szCs w:val="24"/>
        </w:rPr>
      </w:pPr>
    </w:p>
    <w:p w14:paraId="4F1B3C8A" w14:textId="62EE5219" w:rsidR="003166FE" w:rsidRPr="00CB630F" w:rsidRDefault="003166FE" w:rsidP="003B3950">
      <w:pPr>
        <w:jc w:val="both"/>
        <w:rPr>
          <w:rFonts w:ascii="Arial" w:hAnsi="Arial" w:cs="Arial"/>
          <w:sz w:val="24"/>
          <w:szCs w:val="24"/>
        </w:rPr>
      </w:pPr>
    </w:p>
    <w:p w14:paraId="6BD06C5C" w14:textId="35D9F91D" w:rsidR="003166FE" w:rsidRPr="00CB630F" w:rsidRDefault="003166FE" w:rsidP="003B3950">
      <w:pPr>
        <w:jc w:val="both"/>
        <w:rPr>
          <w:rFonts w:ascii="Arial" w:hAnsi="Arial" w:cs="Arial"/>
          <w:sz w:val="24"/>
          <w:szCs w:val="24"/>
        </w:rPr>
      </w:pPr>
    </w:p>
    <w:p w14:paraId="06369266" w14:textId="769B03C1" w:rsidR="003166FE" w:rsidRPr="00CB630F" w:rsidRDefault="003166FE" w:rsidP="003B3950">
      <w:pPr>
        <w:jc w:val="both"/>
        <w:rPr>
          <w:rFonts w:ascii="Arial" w:hAnsi="Arial" w:cs="Arial"/>
          <w:sz w:val="24"/>
          <w:szCs w:val="24"/>
        </w:rPr>
      </w:pPr>
    </w:p>
    <w:p w14:paraId="33EC05DD" w14:textId="00A9C7C8" w:rsidR="003166FE" w:rsidRPr="00CB630F" w:rsidRDefault="003166FE" w:rsidP="003B3950">
      <w:pPr>
        <w:jc w:val="both"/>
        <w:rPr>
          <w:rFonts w:ascii="Arial" w:hAnsi="Arial" w:cs="Arial"/>
          <w:sz w:val="24"/>
          <w:szCs w:val="24"/>
        </w:rPr>
      </w:pPr>
    </w:p>
    <w:p w14:paraId="2F44179F" w14:textId="0DEFCEC2" w:rsidR="003166FE" w:rsidRPr="00CB630F" w:rsidRDefault="003166FE" w:rsidP="003B3950">
      <w:pPr>
        <w:jc w:val="both"/>
        <w:rPr>
          <w:rFonts w:ascii="Arial" w:hAnsi="Arial" w:cs="Arial"/>
          <w:sz w:val="24"/>
          <w:szCs w:val="24"/>
        </w:rPr>
      </w:pPr>
    </w:p>
    <w:p w14:paraId="5C2B639A" w14:textId="77777777" w:rsidR="008149E1" w:rsidRPr="00CB630F" w:rsidRDefault="008149E1" w:rsidP="003B3950">
      <w:pPr>
        <w:jc w:val="both"/>
        <w:rPr>
          <w:rFonts w:ascii="Arial" w:hAnsi="Arial" w:cs="Arial"/>
          <w:sz w:val="24"/>
          <w:szCs w:val="24"/>
        </w:rPr>
      </w:pPr>
    </w:p>
    <w:p w14:paraId="27571373" w14:textId="77777777" w:rsidR="008149E1" w:rsidRPr="00CB630F" w:rsidRDefault="008149E1" w:rsidP="003B3950">
      <w:pPr>
        <w:jc w:val="both"/>
        <w:rPr>
          <w:rFonts w:ascii="Arial" w:hAnsi="Arial" w:cs="Arial"/>
          <w:sz w:val="24"/>
          <w:szCs w:val="24"/>
        </w:rPr>
      </w:pPr>
    </w:p>
    <w:p w14:paraId="2FF17C35" w14:textId="5F84461D" w:rsidR="000618F3" w:rsidRPr="000618F3" w:rsidRDefault="000618F3" w:rsidP="000618F3">
      <w:pPr>
        <w:jc w:val="both"/>
        <w:rPr>
          <w:rFonts w:ascii="Arial" w:hAnsi="Arial" w:cs="Arial"/>
          <w:sz w:val="24"/>
          <w:szCs w:val="24"/>
        </w:rPr>
      </w:pPr>
    </w:p>
    <w:p w14:paraId="4108DF73" w14:textId="77777777" w:rsidR="008149E1" w:rsidRPr="00CB630F" w:rsidRDefault="008149E1" w:rsidP="003B3950">
      <w:pPr>
        <w:jc w:val="both"/>
        <w:rPr>
          <w:rFonts w:ascii="Arial" w:hAnsi="Arial" w:cs="Arial"/>
          <w:sz w:val="24"/>
          <w:szCs w:val="24"/>
        </w:rPr>
      </w:pPr>
    </w:p>
    <w:p w14:paraId="66E1B890" w14:textId="77777777" w:rsidR="008149E1" w:rsidRPr="00CB630F" w:rsidRDefault="008149E1" w:rsidP="003B3950">
      <w:pPr>
        <w:jc w:val="both"/>
        <w:rPr>
          <w:rFonts w:ascii="Arial" w:hAnsi="Arial" w:cs="Arial"/>
          <w:sz w:val="24"/>
          <w:szCs w:val="24"/>
        </w:rPr>
      </w:pPr>
    </w:p>
    <w:p w14:paraId="172253EE" w14:textId="3C980613" w:rsidR="008149E1" w:rsidRPr="00CB630F" w:rsidRDefault="008149E1" w:rsidP="008149E1">
      <w:pPr>
        <w:jc w:val="both"/>
        <w:rPr>
          <w:rFonts w:ascii="Arial" w:hAnsi="Arial" w:cs="Arial"/>
          <w:sz w:val="24"/>
          <w:szCs w:val="24"/>
        </w:rPr>
      </w:pPr>
    </w:p>
    <w:p w14:paraId="0A14F662" w14:textId="77777777" w:rsidR="008149E1" w:rsidRPr="00CB630F" w:rsidRDefault="008149E1" w:rsidP="003B3950">
      <w:pPr>
        <w:jc w:val="both"/>
        <w:rPr>
          <w:rFonts w:ascii="Arial" w:hAnsi="Arial" w:cs="Arial"/>
          <w:sz w:val="24"/>
          <w:szCs w:val="24"/>
        </w:rPr>
      </w:pPr>
    </w:p>
    <w:sectPr w:rsidR="008149E1" w:rsidRPr="00CB630F" w:rsidSect="0087208E">
      <w:footerReference w:type="even" r:id="rId9"/>
      <w:footerReference w:type="defaul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20609" w14:textId="77777777" w:rsidR="004E319C" w:rsidRDefault="004E319C" w:rsidP="0081633E">
      <w:r>
        <w:separator/>
      </w:r>
    </w:p>
  </w:endnote>
  <w:endnote w:type="continuationSeparator" w:id="0">
    <w:p w14:paraId="3D483EB8" w14:textId="77777777" w:rsidR="004E319C" w:rsidRDefault="004E319C" w:rsidP="00816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38FEE" w14:textId="0894F5C5" w:rsidR="003142EB" w:rsidRDefault="003142EB">
    <w:pPr>
      <w:pStyle w:val="Zpat"/>
    </w:pPr>
    <w:r>
      <w:rPr>
        <w:noProof/>
      </w:rPr>
      <mc:AlternateContent>
        <mc:Choice Requires="wps">
          <w:drawing>
            <wp:anchor distT="0" distB="0" distL="0" distR="0" simplePos="0" relativeHeight="251659264" behindDoc="0" locked="0" layoutInCell="1" allowOverlap="1" wp14:anchorId="55A5358C" wp14:editId="76FFADFA">
              <wp:simplePos x="635" y="635"/>
              <wp:positionH relativeFrom="page">
                <wp:align>center</wp:align>
              </wp:positionH>
              <wp:positionV relativeFrom="page">
                <wp:align>bottom</wp:align>
              </wp:positionV>
              <wp:extent cx="443865" cy="443865"/>
              <wp:effectExtent l="0" t="0" r="14605" b="0"/>
              <wp:wrapNone/>
              <wp:docPr id="2" name="Textové pole 2" descr="This item is classified as Internal. It was created by and is in the property of the relevant company of the Skoda Group. Do not share outside of the Skoda Group.">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EE29A7" w14:textId="47C0A48A" w:rsidR="003142EB" w:rsidRPr="003142EB" w:rsidRDefault="003142EB" w:rsidP="003142EB">
                          <w:pPr>
                            <w:rPr>
                              <w:rFonts w:ascii="Calibri" w:eastAsia="Calibri" w:hAnsi="Calibri" w:cs="Calibri"/>
                              <w:noProof/>
                              <w:color w:val="000000"/>
                              <w:sz w:val="14"/>
                              <w:szCs w:val="14"/>
                            </w:rPr>
                          </w:pPr>
                          <w:r w:rsidRPr="003142EB">
                            <w:rPr>
                              <w:rFonts w:ascii="Calibri" w:eastAsia="Calibri" w:hAnsi="Calibri" w:cs="Calibri"/>
                              <w:noProof/>
                              <w:color w:val="000000"/>
                              <w:sz w:val="14"/>
                              <w:szCs w:val="14"/>
                            </w:rPr>
                            <w:t>This item is classified as Internal. It was created by and is in the property of the relevant company of the Skoda Group. Do not share outside of the Skoda Group.</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A5358C" id="_x0000_t202" coordsize="21600,21600" o:spt="202" path="m,l,21600r21600,l21600,xe">
              <v:stroke joinstyle="miter"/>
              <v:path gradientshapeok="t" o:connecttype="rect"/>
            </v:shapetype>
            <v:shape id="Textové pole 2" o:spid="_x0000_s1026" type="#_x0000_t202" alt="This item is classified as Internal. It was created by and is in the property of the relevant company of the Skoda Group. Do not share outside of the Skoda Group."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CEE29A7" w14:textId="47C0A48A" w:rsidR="003142EB" w:rsidRPr="003142EB" w:rsidRDefault="003142EB" w:rsidP="003142EB">
                    <w:pPr>
                      <w:rPr>
                        <w:rFonts w:ascii="Calibri" w:eastAsia="Calibri" w:hAnsi="Calibri" w:cs="Calibri"/>
                        <w:noProof/>
                        <w:color w:val="000000"/>
                        <w:sz w:val="14"/>
                        <w:szCs w:val="14"/>
                      </w:rPr>
                    </w:pPr>
                    <w:r w:rsidRPr="003142EB">
                      <w:rPr>
                        <w:rFonts w:ascii="Calibri" w:eastAsia="Calibri" w:hAnsi="Calibri" w:cs="Calibri"/>
                        <w:noProof/>
                        <w:color w:val="000000"/>
                        <w:sz w:val="14"/>
                        <w:szCs w:val="14"/>
                      </w:rPr>
                      <w:t>This item is classified as Internal. It was created by and is in the property of the relevant company of the Skoda Group. Do not share outside of the Skoda Group.</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81D5" w14:textId="63CC33CA" w:rsidR="003142EB" w:rsidRDefault="003142EB">
    <w:pPr>
      <w:pStyle w:val="Zpat"/>
    </w:pPr>
  </w:p>
  <w:sdt>
    <w:sdtPr>
      <w:id w:val="787318759"/>
      <w:docPartObj>
        <w:docPartGallery w:val="Page Numbers (Bottom of Page)"/>
        <w:docPartUnique/>
      </w:docPartObj>
    </w:sdtPr>
    <w:sdtContent>
      <w:p w14:paraId="7A695AA8" w14:textId="7B31FBF9" w:rsidR="0081633E" w:rsidRDefault="0081633E">
        <w:pPr>
          <w:pStyle w:val="Zpat"/>
        </w:pPr>
      </w:p>
      <w:p w14:paraId="2244BC56" w14:textId="7C94FAE0" w:rsidR="0081633E" w:rsidRDefault="0081633E">
        <w:pPr>
          <w:pStyle w:val="Zpat"/>
        </w:pPr>
        <w:r>
          <w:fldChar w:fldCharType="begin"/>
        </w:r>
        <w:r>
          <w:instrText>PAGE   \* MERGEFORMAT</w:instrText>
        </w:r>
        <w:r>
          <w:fldChar w:fldCharType="separate"/>
        </w:r>
        <w:r>
          <w:t>2</w:t>
        </w:r>
        <w:r>
          <w:fldChar w:fldCharType="end"/>
        </w:r>
      </w:p>
    </w:sdtContent>
  </w:sdt>
  <w:p w14:paraId="17881FAF" w14:textId="77777777" w:rsidR="0081633E" w:rsidRDefault="0081633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41ED4" w14:textId="6FA33303" w:rsidR="003142EB" w:rsidRDefault="003142EB">
    <w:pPr>
      <w:pStyle w:val="Zpat"/>
    </w:pPr>
    <w:r>
      <w:rPr>
        <w:noProof/>
      </w:rPr>
      <mc:AlternateContent>
        <mc:Choice Requires="wps">
          <w:drawing>
            <wp:anchor distT="0" distB="0" distL="0" distR="0" simplePos="0" relativeHeight="251658240" behindDoc="0" locked="0" layoutInCell="1" allowOverlap="1" wp14:anchorId="62E8DC9E" wp14:editId="4DBD42A4">
              <wp:simplePos x="635" y="635"/>
              <wp:positionH relativeFrom="page">
                <wp:align>center</wp:align>
              </wp:positionH>
              <wp:positionV relativeFrom="page">
                <wp:align>bottom</wp:align>
              </wp:positionV>
              <wp:extent cx="443865" cy="443865"/>
              <wp:effectExtent l="0" t="0" r="14605" b="0"/>
              <wp:wrapNone/>
              <wp:docPr id="1" name="Textové pole 1" descr="This item is classified as Internal. It was created by and is in the property of the relevant company of the Skoda Group. Do not share outside of the Skoda Group.">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5010A8" w14:textId="569BFD02" w:rsidR="003142EB" w:rsidRPr="003142EB" w:rsidRDefault="003142EB" w:rsidP="003142EB">
                          <w:pPr>
                            <w:rPr>
                              <w:rFonts w:ascii="Calibri" w:eastAsia="Calibri" w:hAnsi="Calibri" w:cs="Calibri"/>
                              <w:noProof/>
                              <w:color w:val="000000"/>
                              <w:sz w:val="14"/>
                              <w:szCs w:val="14"/>
                            </w:rPr>
                          </w:pPr>
                          <w:r w:rsidRPr="003142EB">
                            <w:rPr>
                              <w:rFonts w:ascii="Calibri" w:eastAsia="Calibri" w:hAnsi="Calibri" w:cs="Calibri"/>
                              <w:noProof/>
                              <w:color w:val="000000"/>
                              <w:sz w:val="14"/>
                              <w:szCs w:val="14"/>
                            </w:rPr>
                            <w:t>This item is classified as Internal. It was created by and is in the property of the relevant company of the Skoda Group. Do not share outside of the Skoda Group.</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E8DC9E" id="_x0000_t202" coordsize="21600,21600" o:spt="202" path="m,l,21600r21600,l21600,xe">
              <v:stroke joinstyle="miter"/>
              <v:path gradientshapeok="t" o:connecttype="rect"/>
            </v:shapetype>
            <v:shape id="Textové pole 1" o:spid="_x0000_s1027" type="#_x0000_t202" alt="This item is classified as Internal. It was created by and is in the property of the relevant company of the Skoda Group. Do not share outside of the Skoda Group."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C5010A8" w14:textId="569BFD02" w:rsidR="003142EB" w:rsidRPr="003142EB" w:rsidRDefault="003142EB" w:rsidP="003142EB">
                    <w:pPr>
                      <w:rPr>
                        <w:rFonts w:ascii="Calibri" w:eastAsia="Calibri" w:hAnsi="Calibri" w:cs="Calibri"/>
                        <w:noProof/>
                        <w:color w:val="000000"/>
                        <w:sz w:val="14"/>
                        <w:szCs w:val="14"/>
                      </w:rPr>
                    </w:pPr>
                    <w:r w:rsidRPr="003142EB">
                      <w:rPr>
                        <w:rFonts w:ascii="Calibri" w:eastAsia="Calibri" w:hAnsi="Calibri" w:cs="Calibri"/>
                        <w:noProof/>
                        <w:color w:val="000000"/>
                        <w:sz w:val="14"/>
                        <w:szCs w:val="14"/>
                      </w:rPr>
                      <w:t>This item is classified as Internal. It was created by and is in the property of the relevant company of the Skoda Group. Do not share outside of the Skoda Group.</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D012A" w14:textId="77777777" w:rsidR="004E319C" w:rsidRDefault="004E319C" w:rsidP="0081633E">
      <w:r>
        <w:separator/>
      </w:r>
    </w:p>
  </w:footnote>
  <w:footnote w:type="continuationSeparator" w:id="0">
    <w:p w14:paraId="28DC1147" w14:textId="77777777" w:rsidR="004E319C" w:rsidRDefault="004E319C" w:rsidP="00816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0095"/>
    <w:multiLevelType w:val="hybridMultilevel"/>
    <w:tmpl w:val="E6563130"/>
    <w:lvl w:ilvl="0" w:tplc="A5C60A0C">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18A652F9"/>
    <w:multiLevelType w:val="hybridMultilevel"/>
    <w:tmpl w:val="82022F7E"/>
    <w:lvl w:ilvl="0" w:tplc="EDFECEBC">
      <w:numFmt w:val="bullet"/>
      <w:lvlText w:val="-"/>
      <w:lvlJc w:val="left"/>
      <w:pPr>
        <w:ind w:left="720" w:hanging="360"/>
      </w:pPr>
      <w:rPr>
        <w:rFonts w:ascii="Arial" w:eastAsia="Times New Roman" w:hAnsi="Arial" w:cs="Arial" w:hint="default"/>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ACC3393"/>
    <w:multiLevelType w:val="hybridMultilevel"/>
    <w:tmpl w:val="E7F08E5E"/>
    <w:lvl w:ilvl="0" w:tplc="4E9E5A2E">
      <w:numFmt w:val="bullet"/>
      <w:lvlText w:val="-"/>
      <w:lvlJc w:val="left"/>
      <w:pPr>
        <w:ind w:left="720" w:hanging="360"/>
      </w:pPr>
      <w:rPr>
        <w:rFonts w:ascii="Arial" w:eastAsia="Times New Roman" w:hAnsi="Arial" w:cs="Arial" w:hint="default"/>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7B66AD"/>
    <w:multiLevelType w:val="hybridMultilevel"/>
    <w:tmpl w:val="802A3F4C"/>
    <w:lvl w:ilvl="0" w:tplc="3AA8BA6E">
      <w:numFmt w:val="bullet"/>
      <w:lvlText w:val="-"/>
      <w:lvlJc w:val="left"/>
      <w:pPr>
        <w:ind w:left="1776" w:hanging="360"/>
      </w:pPr>
      <w:rPr>
        <w:rFonts w:ascii="Arial" w:eastAsia="Times New Roman" w:hAnsi="Arial" w:cs="Aria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4" w15:restartNumberingAfterBreak="0">
    <w:nsid w:val="224E48DD"/>
    <w:multiLevelType w:val="hybridMultilevel"/>
    <w:tmpl w:val="9ECEAC42"/>
    <w:lvl w:ilvl="0" w:tplc="A640685A">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C1854A6"/>
    <w:multiLevelType w:val="hybridMultilevel"/>
    <w:tmpl w:val="B5122A8A"/>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DDB61A5"/>
    <w:multiLevelType w:val="hybridMultilevel"/>
    <w:tmpl w:val="E1CA8766"/>
    <w:lvl w:ilvl="0" w:tplc="45263A0A">
      <w:start w:val="1"/>
      <w:numFmt w:val="lowerLetter"/>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33021DAB"/>
    <w:multiLevelType w:val="hybridMultilevel"/>
    <w:tmpl w:val="0BF03980"/>
    <w:lvl w:ilvl="0" w:tplc="1374A882">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52E72E0"/>
    <w:multiLevelType w:val="hybridMultilevel"/>
    <w:tmpl w:val="DDACD1BE"/>
    <w:lvl w:ilvl="0" w:tplc="98B24C26">
      <w:numFmt w:val="bullet"/>
      <w:lvlText w:val=""/>
      <w:lvlJc w:val="left"/>
      <w:pPr>
        <w:ind w:left="720" w:hanging="360"/>
      </w:pPr>
      <w:rPr>
        <w:rFonts w:ascii="Symbol" w:eastAsia="Times New Roman" w:hAnsi="Symbo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F9B68C1"/>
    <w:multiLevelType w:val="hybridMultilevel"/>
    <w:tmpl w:val="73AE4BF0"/>
    <w:lvl w:ilvl="0" w:tplc="5A26C37E">
      <w:start w:val="5"/>
      <w:numFmt w:val="bullet"/>
      <w:lvlText w:val="-"/>
      <w:lvlJc w:val="left"/>
      <w:pPr>
        <w:ind w:left="720" w:hanging="360"/>
      </w:pPr>
      <w:rPr>
        <w:rFonts w:ascii="Bookman Old Style" w:eastAsia="Times New Roman" w:hAnsi="Bookman Old Style"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4FB814D3"/>
    <w:multiLevelType w:val="hybridMultilevel"/>
    <w:tmpl w:val="8474BD04"/>
    <w:lvl w:ilvl="0" w:tplc="1CBCB45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6C0DAC"/>
    <w:multiLevelType w:val="hybridMultilevel"/>
    <w:tmpl w:val="2EA62226"/>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871418"/>
    <w:multiLevelType w:val="hybridMultilevel"/>
    <w:tmpl w:val="B43CD9AA"/>
    <w:lvl w:ilvl="0" w:tplc="E1B44B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713220C"/>
    <w:multiLevelType w:val="hybridMultilevel"/>
    <w:tmpl w:val="90383DF2"/>
    <w:lvl w:ilvl="0" w:tplc="CBAE5FE0">
      <w:numFmt w:val="bullet"/>
      <w:lvlText w:val=""/>
      <w:lvlJc w:val="left"/>
      <w:pPr>
        <w:ind w:left="720" w:hanging="360"/>
      </w:pPr>
      <w:rPr>
        <w:rFonts w:ascii="Symbol" w:eastAsiaTheme="minorHAnsi" w:hAnsi="Symbol"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C0434CC"/>
    <w:multiLevelType w:val="hybridMultilevel"/>
    <w:tmpl w:val="EDD4839C"/>
    <w:lvl w:ilvl="0" w:tplc="DF86913A">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5" w15:restartNumberingAfterBreak="0">
    <w:nsid w:val="796E5394"/>
    <w:multiLevelType w:val="hybridMultilevel"/>
    <w:tmpl w:val="B77828E2"/>
    <w:lvl w:ilvl="0" w:tplc="C506FA74">
      <w:numFmt w:val="bullet"/>
      <w:lvlText w:val="-"/>
      <w:lvlJc w:val="left"/>
      <w:pPr>
        <w:ind w:left="720" w:hanging="360"/>
      </w:pPr>
      <w:rPr>
        <w:rFonts w:ascii="Arial" w:eastAsia="Times New Roman" w:hAnsi="Arial" w:cs="Arial" w:hint="default"/>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ACF315B"/>
    <w:multiLevelType w:val="hybridMultilevel"/>
    <w:tmpl w:val="70F04B22"/>
    <w:lvl w:ilvl="0" w:tplc="C5863A06">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7B88584C"/>
    <w:multiLevelType w:val="hybridMultilevel"/>
    <w:tmpl w:val="FA541FAC"/>
    <w:lvl w:ilvl="0" w:tplc="36944FDC">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E014911"/>
    <w:multiLevelType w:val="hybridMultilevel"/>
    <w:tmpl w:val="79AA073E"/>
    <w:lvl w:ilvl="0" w:tplc="B16273A2">
      <w:numFmt w:val="bullet"/>
      <w:lvlText w:val="-"/>
      <w:lvlJc w:val="left"/>
      <w:pPr>
        <w:ind w:left="720" w:hanging="360"/>
      </w:pPr>
      <w:rPr>
        <w:rFonts w:ascii="Arial" w:eastAsia="Times New Roman" w:hAnsi="Arial" w:cs="Arial" w:hint="default"/>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E781447"/>
    <w:multiLevelType w:val="hybridMultilevel"/>
    <w:tmpl w:val="AFDC00D2"/>
    <w:lvl w:ilvl="0" w:tplc="A9603E70">
      <w:start w:val="1"/>
      <w:numFmt w:val="lowerLetter"/>
      <w:lvlText w:val="%1)"/>
      <w:lvlJc w:val="left"/>
      <w:pPr>
        <w:ind w:left="720" w:hanging="360"/>
      </w:pPr>
      <w:rPr>
        <w:rFonts w:ascii="Bookman Old Style" w:hAnsi="Bookman Old Style" w:hint="default"/>
        <w:i/>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76493674">
    <w:abstractNumId w:val="14"/>
  </w:num>
  <w:num w:numId="2" w16cid:durableId="629482088">
    <w:abstractNumId w:val="9"/>
  </w:num>
  <w:num w:numId="3" w16cid:durableId="1166090529">
    <w:abstractNumId w:val="19"/>
  </w:num>
  <w:num w:numId="4" w16cid:durableId="1263149263">
    <w:abstractNumId w:val="11"/>
  </w:num>
  <w:num w:numId="5" w16cid:durableId="2134908065">
    <w:abstractNumId w:val="5"/>
  </w:num>
  <w:num w:numId="6" w16cid:durableId="1403482235">
    <w:abstractNumId w:val="17"/>
  </w:num>
  <w:num w:numId="7" w16cid:durableId="1596982378">
    <w:abstractNumId w:val="8"/>
  </w:num>
  <w:num w:numId="8" w16cid:durableId="1756855127">
    <w:abstractNumId w:val="12"/>
  </w:num>
  <w:num w:numId="9" w16cid:durableId="1568371360">
    <w:abstractNumId w:val="18"/>
  </w:num>
  <w:num w:numId="10" w16cid:durableId="859853180">
    <w:abstractNumId w:val="2"/>
  </w:num>
  <w:num w:numId="11" w16cid:durableId="452942371">
    <w:abstractNumId w:val="1"/>
  </w:num>
  <w:num w:numId="12" w16cid:durableId="313066325">
    <w:abstractNumId w:val="15"/>
  </w:num>
  <w:num w:numId="13" w16cid:durableId="2037735855">
    <w:abstractNumId w:val="16"/>
  </w:num>
  <w:num w:numId="14" w16cid:durableId="36510572">
    <w:abstractNumId w:val="0"/>
  </w:num>
  <w:num w:numId="15" w16cid:durableId="708069739">
    <w:abstractNumId w:val="3"/>
  </w:num>
  <w:num w:numId="16" w16cid:durableId="1754467955">
    <w:abstractNumId w:val="4"/>
  </w:num>
  <w:num w:numId="17" w16cid:durableId="326324267">
    <w:abstractNumId w:val="7"/>
  </w:num>
  <w:num w:numId="18" w16cid:durableId="1912738554">
    <w:abstractNumId w:val="6"/>
  </w:num>
  <w:num w:numId="19" w16cid:durableId="1784618763">
    <w:abstractNumId w:val="10"/>
  </w:num>
  <w:num w:numId="20" w16cid:durableId="14844724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598"/>
    <w:rsid w:val="00010920"/>
    <w:rsid w:val="00024021"/>
    <w:rsid w:val="000618F3"/>
    <w:rsid w:val="00064017"/>
    <w:rsid w:val="00077BB4"/>
    <w:rsid w:val="0009562C"/>
    <w:rsid w:val="000B2FD5"/>
    <w:rsid w:val="000B564B"/>
    <w:rsid w:val="000C28F8"/>
    <w:rsid w:val="001043AD"/>
    <w:rsid w:val="00162530"/>
    <w:rsid w:val="001721CC"/>
    <w:rsid w:val="00192C61"/>
    <w:rsid w:val="001A2BDB"/>
    <w:rsid w:val="001D3121"/>
    <w:rsid w:val="001E4E69"/>
    <w:rsid w:val="00212735"/>
    <w:rsid w:val="00224C2E"/>
    <w:rsid w:val="0023273E"/>
    <w:rsid w:val="00235033"/>
    <w:rsid w:val="00237A28"/>
    <w:rsid w:val="00251357"/>
    <w:rsid w:val="0025241F"/>
    <w:rsid w:val="002737D5"/>
    <w:rsid w:val="002F64A5"/>
    <w:rsid w:val="003029D6"/>
    <w:rsid w:val="003048C0"/>
    <w:rsid w:val="003142EB"/>
    <w:rsid w:val="003166FE"/>
    <w:rsid w:val="003742CE"/>
    <w:rsid w:val="00376B53"/>
    <w:rsid w:val="00390ADD"/>
    <w:rsid w:val="00391C4E"/>
    <w:rsid w:val="003A0E1F"/>
    <w:rsid w:val="003B06F4"/>
    <w:rsid w:val="003B0B04"/>
    <w:rsid w:val="003B3950"/>
    <w:rsid w:val="003E646D"/>
    <w:rsid w:val="003F4086"/>
    <w:rsid w:val="00405F60"/>
    <w:rsid w:val="0041002E"/>
    <w:rsid w:val="00423C74"/>
    <w:rsid w:val="004301CA"/>
    <w:rsid w:val="00441F49"/>
    <w:rsid w:val="00444C7B"/>
    <w:rsid w:val="00455894"/>
    <w:rsid w:val="0046434A"/>
    <w:rsid w:val="00494315"/>
    <w:rsid w:val="004C5CD3"/>
    <w:rsid w:val="004E319C"/>
    <w:rsid w:val="004F0160"/>
    <w:rsid w:val="004F6FAE"/>
    <w:rsid w:val="005024FE"/>
    <w:rsid w:val="00507955"/>
    <w:rsid w:val="005209E6"/>
    <w:rsid w:val="00536687"/>
    <w:rsid w:val="00537C56"/>
    <w:rsid w:val="00552257"/>
    <w:rsid w:val="00553FC6"/>
    <w:rsid w:val="00564B86"/>
    <w:rsid w:val="00571BFD"/>
    <w:rsid w:val="005B07A9"/>
    <w:rsid w:val="005B6365"/>
    <w:rsid w:val="005C600C"/>
    <w:rsid w:val="005E07FB"/>
    <w:rsid w:val="006002F1"/>
    <w:rsid w:val="00610074"/>
    <w:rsid w:val="00611CE9"/>
    <w:rsid w:val="00660F38"/>
    <w:rsid w:val="0067601E"/>
    <w:rsid w:val="00687D7F"/>
    <w:rsid w:val="006963F6"/>
    <w:rsid w:val="006B086A"/>
    <w:rsid w:val="006B1562"/>
    <w:rsid w:val="006B7AD1"/>
    <w:rsid w:val="006E3BDB"/>
    <w:rsid w:val="006E7B4E"/>
    <w:rsid w:val="006F3B21"/>
    <w:rsid w:val="0071382B"/>
    <w:rsid w:val="0071459C"/>
    <w:rsid w:val="00755DCC"/>
    <w:rsid w:val="00760468"/>
    <w:rsid w:val="00772151"/>
    <w:rsid w:val="00773959"/>
    <w:rsid w:val="00774420"/>
    <w:rsid w:val="007750A5"/>
    <w:rsid w:val="007A2FF4"/>
    <w:rsid w:val="007B716D"/>
    <w:rsid w:val="007D42E9"/>
    <w:rsid w:val="007F5DB3"/>
    <w:rsid w:val="007F765B"/>
    <w:rsid w:val="008013DE"/>
    <w:rsid w:val="00810901"/>
    <w:rsid w:val="00810FD2"/>
    <w:rsid w:val="0081465E"/>
    <w:rsid w:val="008149E1"/>
    <w:rsid w:val="0081633E"/>
    <w:rsid w:val="008236C4"/>
    <w:rsid w:val="008279CA"/>
    <w:rsid w:val="00832E3D"/>
    <w:rsid w:val="00865A02"/>
    <w:rsid w:val="0087208E"/>
    <w:rsid w:val="0088506F"/>
    <w:rsid w:val="00893944"/>
    <w:rsid w:val="008B253B"/>
    <w:rsid w:val="008B429E"/>
    <w:rsid w:val="008C08B7"/>
    <w:rsid w:val="008E64A4"/>
    <w:rsid w:val="00906911"/>
    <w:rsid w:val="00910598"/>
    <w:rsid w:val="00916DE6"/>
    <w:rsid w:val="00966207"/>
    <w:rsid w:val="009A028F"/>
    <w:rsid w:val="009B0554"/>
    <w:rsid w:val="009B77F6"/>
    <w:rsid w:val="009C4DDF"/>
    <w:rsid w:val="009D18DF"/>
    <w:rsid w:val="009D2B6C"/>
    <w:rsid w:val="00A20A10"/>
    <w:rsid w:val="00A22D8A"/>
    <w:rsid w:val="00A33C75"/>
    <w:rsid w:val="00A35104"/>
    <w:rsid w:val="00A57723"/>
    <w:rsid w:val="00A66247"/>
    <w:rsid w:val="00A90948"/>
    <w:rsid w:val="00AA35D3"/>
    <w:rsid w:val="00AE004E"/>
    <w:rsid w:val="00B012F6"/>
    <w:rsid w:val="00B21502"/>
    <w:rsid w:val="00B22ADC"/>
    <w:rsid w:val="00B36F81"/>
    <w:rsid w:val="00B43A42"/>
    <w:rsid w:val="00B47A9E"/>
    <w:rsid w:val="00B84042"/>
    <w:rsid w:val="00BA38A2"/>
    <w:rsid w:val="00BE10C3"/>
    <w:rsid w:val="00BE1B7F"/>
    <w:rsid w:val="00C04374"/>
    <w:rsid w:val="00C05EA1"/>
    <w:rsid w:val="00C1543E"/>
    <w:rsid w:val="00C1790E"/>
    <w:rsid w:val="00C516E0"/>
    <w:rsid w:val="00C77109"/>
    <w:rsid w:val="00C95F06"/>
    <w:rsid w:val="00C96A21"/>
    <w:rsid w:val="00CB630F"/>
    <w:rsid w:val="00CD5673"/>
    <w:rsid w:val="00CE0BFA"/>
    <w:rsid w:val="00D02000"/>
    <w:rsid w:val="00D05EC6"/>
    <w:rsid w:val="00D23218"/>
    <w:rsid w:val="00D45B4A"/>
    <w:rsid w:val="00D76C1C"/>
    <w:rsid w:val="00DD50F2"/>
    <w:rsid w:val="00DF5CD5"/>
    <w:rsid w:val="00E03381"/>
    <w:rsid w:val="00E03DC9"/>
    <w:rsid w:val="00EA00B2"/>
    <w:rsid w:val="00EB35E7"/>
    <w:rsid w:val="00ED13DF"/>
    <w:rsid w:val="00EE3513"/>
    <w:rsid w:val="00EF475F"/>
    <w:rsid w:val="00EF7591"/>
    <w:rsid w:val="00F04DAD"/>
    <w:rsid w:val="00F060F4"/>
    <w:rsid w:val="00F07704"/>
    <w:rsid w:val="00F15954"/>
    <w:rsid w:val="00F36CDA"/>
    <w:rsid w:val="00F40C2B"/>
    <w:rsid w:val="00F44B37"/>
    <w:rsid w:val="00F47EBB"/>
    <w:rsid w:val="00F52973"/>
    <w:rsid w:val="00F64402"/>
    <w:rsid w:val="00F66CE7"/>
    <w:rsid w:val="00F72CD4"/>
    <w:rsid w:val="00F8760C"/>
    <w:rsid w:val="00FD567D"/>
    <w:rsid w:val="00FE5C4D"/>
    <w:rsid w:val="00FE7082"/>
    <w:rsid w:val="00FF295A"/>
    <w:rsid w:val="00FF66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42B31"/>
  <w15:chartTrackingRefBased/>
  <w15:docId w15:val="{CEEF18AE-97CC-42C8-BC45-D97C8EB5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208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DF5CD5"/>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048C0"/>
    <w:pPr>
      <w:ind w:left="720"/>
      <w:contextualSpacing/>
    </w:pPr>
  </w:style>
  <w:style w:type="paragraph" w:styleId="Textbubliny">
    <w:name w:val="Balloon Text"/>
    <w:basedOn w:val="Normln"/>
    <w:link w:val="TextbublinyChar"/>
    <w:uiPriority w:val="99"/>
    <w:semiHidden/>
    <w:unhideWhenUsed/>
    <w:rsid w:val="006B156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1562"/>
    <w:rPr>
      <w:rFonts w:ascii="Segoe UI" w:eastAsia="Times New Roman" w:hAnsi="Segoe UI" w:cs="Segoe UI"/>
      <w:sz w:val="18"/>
      <w:szCs w:val="18"/>
      <w:lang w:eastAsia="cs-CZ"/>
    </w:rPr>
  </w:style>
  <w:style w:type="character" w:customStyle="1" w:styleId="Nadpis1Char">
    <w:name w:val="Nadpis 1 Char"/>
    <w:basedOn w:val="Standardnpsmoodstavce"/>
    <w:link w:val="Nadpis1"/>
    <w:uiPriority w:val="9"/>
    <w:rsid w:val="00DF5CD5"/>
    <w:rPr>
      <w:rFonts w:asciiTheme="majorHAnsi" w:eastAsiaTheme="majorEastAsia" w:hAnsiTheme="majorHAnsi" w:cstheme="majorBidi"/>
      <w:b/>
      <w:bCs/>
      <w:color w:val="2E74B5" w:themeColor="accent1" w:themeShade="BF"/>
      <w:sz w:val="28"/>
      <w:szCs w:val="28"/>
      <w:lang w:val="en-US"/>
    </w:rPr>
  </w:style>
  <w:style w:type="character" w:styleId="Zdraznnintenzivn">
    <w:name w:val="Intense Emphasis"/>
    <w:basedOn w:val="Standardnpsmoodstavce"/>
    <w:uiPriority w:val="21"/>
    <w:qFormat/>
    <w:rsid w:val="00DF5CD5"/>
    <w:rPr>
      <w:b/>
      <w:bCs/>
      <w:i/>
      <w:iCs/>
      <w:color w:val="5B9BD5" w:themeColor="accent1"/>
    </w:rPr>
  </w:style>
  <w:style w:type="paragraph" w:styleId="Zhlav">
    <w:name w:val="header"/>
    <w:basedOn w:val="Normln"/>
    <w:link w:val="ZhlavChar"/>
    <w:uiPriority w:val="99"/>
    <w:unhideWhenUsed/>
    <w:rsid w:val="0081633E"/>
    <w:pPr>
      <w:tabs>
        <w:tab w:val="center" w:pos="4536"/>
        <w:tab w:val="right" w:pos="9072"/>
      </w:tabs>
    </w:pPr>
  </w:style>
  <w:style w:type="character" w:customStyle="1" w:styleId="ZhlavChar">
    <w:name w:val="Záhlaví Char"/>
    <w:basedOn w:val="Standardnpsmoodstavce"/>
    <w:link w:val="Zhlav"/>
    <w:uiPriority w:val="99"/>
    <w:rsid w:val="0081633E"/>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1633E"/>
    <w:pPr>
      <w:tabs>
        <w:tab w:val="center" w:pos="4536"/>
        <w:tab w:val="right" w:pos="9072"/>
      </w:tabs>
    </w:pPr>
  </w:style>
  <w:style w:type="character" w:customStyle="1" w:styleId="ZpatChar">
    <w:name w:val="Zápatí Char"/>
    <w:basedOn w:val="Standardnpsmoodstavce"/>
    <w:link w:val="Zpat"/>
    <w:uiPriority w:val="99"/>
    <w:rsid w:val="0081633E"/>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08064">
      <w:bodyDiv w:val="1"/>
      <w:marLeft w:val="0"/>
      <w:marRight w:val="0"/>
      <w:marTop w:val="0"/>
      <w:marBottom w:val="0"/>
      <w:divBdr>
        <w:top w:val="none" w:sz="0" w:space="0" w:color="auto"/>
        <w:left w:val="none" w:sz="0" w:space="0" w:color="auto"/>
        <w:bottom w:val="none" w:sz="0" w:space="0" w:color="auto"/>
        <w:right w:val="none" w:sz="0" w:space="0" w:color="auto"/>
      </w:divBdr>
    </w:div>
    <w:div w:id="335500951">
      <w:bodyDiv w:val="1"/>
      <w:marLeft w:val="0"/>
      <w:marRight w:val="0"/>
      <w:marTop w:val="0"/>
      <w:marBottom w:val="0"/>
      <w:divBdr>
        <w:top w:val="none" w:sz="0" w:space="0" w:color="auto"/>
        <w:left w:val="none" w:sz="0" w:space="0" w:color="auto"/>
        <w:bottom w:val="none" w:sz="0" w:space="0" w:color="auto"/>
        <w:right w:val="none" w:sz="0" w:space="0" w:color="auto"/>
      </w:divBdr>
    </w:div>
    <w:div w:id="370306050">
      <w:bodyDiv w:val="1"/>
      <w:marLeft w:val="0"/>
      <w:marRight w:val="0"/>
      <w:marTop w:val="0"/>
      <w:marBottom w:val="0"/>
      <w:divBdr>
        <w:top w:val="none" w:sz="0" w:space="0" w:color="auto"/>
        <w:left w:val="none" w:sz="0" w:space="0" w:color="auto"/>
        <w:bottom w:val="none" w:sz="0" w:space="0" w:color="auto"/>
        <w:right w:val="none" w:sz="0" w:space="0" w:color="auto"/>
      </w:divBdr>
    </w:div>
    <w:div w:id="737899515">
      <w:bodyDiv w:val="1"/>
      <w:marLeft w:val="0"/>
      <w:marRight w:val="0"/>
      <w:marTop w:val="0"/>
      <w:marBottom w:val="0"/>
      <w:divBdr>
        <w:top w:val="none" w:sz="0" w:space="0" w:color="auto"/>
        <w:left w:val="none" w:sz="0" w:space="0" w:color="auto"/>
        <w:bottom w:val="none" w:sz="0" w:space="0" w:color="auto"/>
        <w:right w:val="none" w:sz="0" w:space="0" w:color="auto"/>
      </w:divBdr>
    </w:div>
    <w:div w:id="806434306">
      <w:bodyDiv w:val="1"/>
      <w:marLeft w:val="0"/>
      <w:marRight w:val="0"/>
      <w:marTop w:val="0"/>
      <w:marBottom w:val="0"/>
      <w:divBdr>
        <w:top w:val="none" w:sz="0" w:space="0" w:color="auto"/>
        <w:left w:val="none" w:sz="0" w:space="0" w:color="auto"/>
        <w:bottom w:val="none" w:sz="0" w:space="0" w:color="auto"/>
        <w:right w:val="none" w:sz="0" w:space="0" w:color="auto"/>
      </w:divBdr>
    </w:div>
    <w:div w:id="1065491526">
      <w:bodyDiv w:val="1"/>
      <w:marLeft w:val="0"/>
      <w:marRight w:val="0"/>
      <w:marTop w:val="0"/>
      <w:marBottom w:val="0"/>
      <w:divBdr>
        <w:top w:val="none" w:sz="0" w:space="0" w:color="auto"/>
        <w:left w:val="none" w:sz="0" w:space="0" w:color="auto"/>
        <w:bottom w:val="none" w:sz="0" w:space="0" w:color="auto"/>
        <w:right w:val="none" w:sz="0" w:space="0" w:color="auto"/>
      </w:divBdr>
    </w:div>
    <w:div w:id="1116752868">
      <w:bodyDiv w:val="1"/>
      <w:marLeft w:val="0"/>
      <w:marRight w:val="0"/>
      <w:marTop w:val="0"/>
      <w:marBottom w:val="0"/>
      <w:divBdr>
        <w:top w:val="none" w:sz="0" w:space="0" w:color="auto"/>
        <w:left w:val="none" w:sz="0" w:space="0" w:color="auto"/>
        <w:bottom w:val="none" w:sz="0" w:space="0" w:color="auto"/>
        <w:right w:val="none" w:sz="0" w:space="0" w:color="auto"/>
      </w:divBdr>
    </w:div>
    <w:div w:id="1361010430">
      <w:bodyDiv w:val="1"/>
      <w:marLeft w:val="0"/>
      <w:marRight w:val="0"/>
      <w:marTop w:val="0"/>
      <w:marBottom w:val="0"/>
      <w:divBdr>
        <w:top w:val="none" w:sz="0" w:space="0" w:color="auto"/>
        <w:left w:val="none" w:sz="0" w:space="0" w:color="auto"/>
        <w:bottom w:val="none" w:sz="0" w:space="0" w:color="auto"/>
        <w:right w:val="none" w:sz="0" w:space="0" w:color="auto"/>
      </w:divBdr>
    </w:div>
    <w:div w:id="1397125162">
      <w:bodyDiv w:val="1"/>
      <w:marLeft w:val="0"/>
      <w:marRight w:val="0"/>
      <w:marTop w:val="0"/>
      <w:marBottom w:val="0"/>
      <w:divBdr>
        <w:top w:val="none" w:sz="0" w:space="0" w:color="auto"/>
        <w:left w:val="none" w:sz="0" w:space="0" w:color="auto"/>
        <w:bottom w:val="none" w:sz="0" w:space="0" w:color="auto"/>
        <w:right w:val="none" w:sz="0" w:space="0" w:color="auto"/>
      </w:divBdr>
    </w:div>
    <w:div w:id="1586381120">
      <w:bodyDiv w:val="1"/>
      <w:marLeft w:val="0"/>
      <w:marRight w:val="0"/>
      <w:marTop w:val="0"/>
      <w:marBottom w:val="0"/>
      <w:divBdr>
        <w:top w:val="none" w:sz="0" w:space="0" w:color="auto"/>
        <w:left w:val="none" w:sz="0" w:space="0" w:color="auto"/>
        <w:bottom w:val="none" w:sz="0" w:space="0" w:color="auto"/>
        <w:right w:val="none" w:sz="0" w:space="0" w:color="auto"/>
      </w:divBdr>
    </w:div>
    <w:div w:id="1786998526">
      <w:bodyDiv w:val="1"/>
      <w:marLeft w:val="0"/>
      <w:marRight w:val="0"/>
      <w:marTop w:val="0"/>
      <w:marBottom w:val="0"/>
      <w:divBdr>
        <w:top w:val="none" w:sz="0" w:space="0" w:color="auto"/>
        <w:left w:val="none" w:sz="0" w:space="0" w:color="auto"/>
        <w:bottom w:val="none" w:sz="0" w:space="0" w:color="auto"/>
        <w:right w:val="none" w:sz="0" w:space="0" w:color="auto"/>
      </w:divBdr>
    </w:div>
    <w:div w:id="1912500765">
      <w:bodyDiv w:val="1"/>
      <w:marLeft w:val="0"/>
      <w:marRight w:val="0"/>
      <w:marTop w:val="0"/>
      <w:marBottom w:val="0"/>
      <w:divBdr>
        <w:top w:val="none" w:sz="0" w:space="0" w:color="auto"/>
        <w:left w:val="none" w:sz="0" w:space="0" w:color="auto"/>
        <w:bottom w:val="none" w:sz="0" w:space="0" w:color="auto"/>
        <w:right w:val="none" w:sz="0" w:space="0" w:color="auto"/>
      </w:divBdr>
    </w:div>
    <w:div w:id="1931691013">
      <w:bodyDiv w:val="1"/>
      <w:marLeft w:val="0"/>
      <w:marRight w:val="0"/>
      <w:marTop w:val="0"/>
      <w:marBottom w:val="0"/>
      <w:divBdr>
        <w:top w:val="none" w:sz="0" w:space="0" w:color="auto"/>
        <w:left w:val="none" w:sz="0" w:space="0" w:color="auto"/>
        <w:bottom w:val="none" w:sz="0" w:space="0" w:color="auto"/>
        <w:right w:val="none" w:sz="0" w:space="0" w:color="auto"/>
      </w:divBdr>
    </w:div>
    <w:div w:id="208417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0B0E7-A1DD-46CE-A92C-3956FB2ED62B}">
  <ds:schemaRefs>
    <ds:schemaRef ds:uri="http://schemas.openxmlformats.org/officeDocument/2006/bibliography"/>
  </ds:schemaRefs>
</ds:datastoreItem>
</file>

<file path=docMetadata/LabelInfo.xml><?xml version="1.0" encoding="utf-8"?>
<clbl:labelList xmlns:clbl="http://schemas.microsoft.com/office/2020/mipLabelMetadata">
  <clbl:label id="{a98407a5-159b-44da-a7d4-62891af9afc5}" enabled="1" method="Standard" siteId="{e7e56ba0-22a9-4ee1-a596-891af4935ee3}" contentBits="2" removed="0"/>
</clbl:labelList>
</file>

<file path=docProps/app.xml><?xml version="1.0" encoding="utf-8"?>
<Properties xmlns="http://schemas.openxmlformats.org/officeDocument/2006/extended-properties" xmlns:vt="http://schemas.openxmlformats.org/officeDocument/2006/docPropsVTypes">
  <Template>Normal</Template>
  <TotalTime>670</TotalTime>
  <Pages>1</Pages>
  <Words>1309</Words>
  <Characters>7724</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SKODA ICT s.r.o.</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Paseka Tomáš</dc:creator>
  <cp:keywords/>
  <dc:description/>
  <cp:lastModifiedBy>Paseka Tomáš</cp:lastModifiedBy>
  <cp:revision>72</cp:revision>
  <cp:lastPrinted>2024-04-02T12:05:00Z</cp:lastPrinted>
  <dcterms:created xsi:type="dcterms:W3CDTF">2023-03-23T06:23:00Z</dcterms:created>
  <dcterms:modified xsi:type="dcterms:W3CDTF">2026-03-19T14:31:00Z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1,2,4</vt:lpwstr>
  </property>
  <property fmtid="{D5CDD505-2E9C-101B-9397-08002B2CF9AE}" pid="3" name="ClassificationContentMarkingFooterFontProps">
    <vt:lpwstr>#000000,7,Calibri</vt:lpwstr>
  </property>
  <property fmtid="{D5CDD505-2E9C-101B-9397-08002B2CF9AE}" pid="4" name="ClassificationContentMarkingFooterText">
    <vt:lpwstr>This item is classified as Internal. It was created by and is in the property of the relevant company of the Skoda Group. Do not share outside of the Skoda Group.</vt:lpwstr>
  </property>
  <property fmtid="{D5CDD505-2E9C-101B-9397-08002B2CF9AE}" pid="5" name="MSIP_Label_a98407a5-159b-44da-a7d4-62891af9afc5_Enabled">
    <vt:lpwstr>true</vt:lpwstr>
  </property>
  <property fmtid="{D5CDD505-2E9C-101B-9397-08002B2CF9AE}" pid="6" name="MSIP_Label_a98407a5-159b-44da-a7d4-62891af9afc5_SetDate">
    <vt:lpwstr>2024-04-04T13:26:36Z</vt:lpwstr>
  </property>
  <property fmtid="{D5CDD505-2E9C-101B-9397-08002B2CF9AE}" pid="7" name="MSIP_Label_a98407a5-159b-44da-a7d4-62891af9afc5_Method">
    <vt:lpwstr>Standard</vt:lpwstr>
  </property>
  <property fmtid="{D5CDD505-2E9C-101B-9397-08002B2CF9AE}" pid="8" name="MSIP_Label_a98407a5-159b-44da-a7d4-62891af9afc5_Name">
    <vt:lpwstr>C1 – Internal</vt:lpwstr>
  </property>
  <property fmtid="{D5CDD505-2E9C-101B-9397-08002B2CF9AE}" pid="9" name="MSIP_Label_a98407a5-159b-44da-a7d4-62891af9afc5_SiteId">
    <vt:lpwstr>e7e56ba0-22a9-4ee1-a596-891af4935ee3</vt:lpwstr>
  </property>
  <property fmtid="{D5CDD505-2E9C-101B-9397-08002B2CF9AE}" pid="10" name="MSIP_Label_a98407a5-159b-44da-a7d4-62891af9afc5_ActionId">
    <vt:lpwstr>0f7a86d6-f3ea-4227-acfb-9aa9a9f8e129</vt:lpwstr>
  </property>
  <property fmtid="{D5CDD505-2E9C-101B-9397-08002B2CF9AE}" pid="11" name="MSIP_Label_a98407a5-159b-44da-a7d4-62891af9afc5_ContentBits">
    <vt:lpwstr>2</vt:lpwstr>
  </property>
</Properties>
</file>